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255694" w:rsidTr="0078131A">
        <w:trPr>
          <w:cantSplit/>
        </w:trPr>
        <w:tc>
          <w:tcPr>
            <w:tcW w:w="4428" w:type="dxa"/>
          </w:tcPr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255694" w:rsidRDefault="00255694" w:rsidP="0078131A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255694" w:rsidRDefault="00255694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255694" w:rsidRDefault="00255694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255694" w:rsidRPr="004B2B7A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506" w:type="dxa"/>
            <w:hideMark/>
          </w:tcPr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255694" w:rsidRDefault="00255694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55694" w:rsidRDefault="00255694" w:rsidP="0078131A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55694" w:rsidRDefault="00255694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255694" w:rsidRDefault="00255694" w:rsidP="0078131A">
            <w:pPr>
              <w:spacing w:line="256" w:lineRule="auto"/>
              <w:rPr>
                <w:sz w:val="4"/>
              </w:rPr>
            </w:pPr>
          </w:p>
          <w:p w:rsidR="00255694" w:rsidRDefault="00255694" w:rsidP="0078131A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255694" w:rsidTr="0078131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5694" w:rsidRDefault="00255694" w:rsidP="0078131A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255694" w:rsidRDefault="00255694" w:rsidP="0078131A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255694" w:rsidRDefault="00255694" w:rsidP="00255694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694" w:rsidRDefault="00255694" w:rsidP="00255694">
      <w:pPr>
        <w:pStyle w:val="3"/>
        <w:jc w:val="left"/>
        <w:rPr>
          <w:b w:val="0"/>
          <w:sz w:val="8"/>
        </w:rPr>
      </w:pPr>
    </w:p>
    <w:p w:rsidR="00255694" w:rsidRPr="0077505E" w:rsidRDefault="00255694" w:rsidP="00255694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 </w:t>
      </w:r>
      <w:r>
        <w:rPr>
          <w:b w:val="0"/>
        </w:rPr>
        <w:t xml:space="preserve">                                                                                         </w:t>
      </w:r>
    </w:p>
    <w:p w:rsidR="00255694" w:rsidRPr="00710E76" w:rsidRDefault="00255694" w:rsidP="002556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710E76">
        <w:rPr>
          <w:rFonts w:ascii="Times New Roman" w:hAnsi="Times New Roman"/>
          <w:b/>
          <w:szCs w:val="28"/>
        </w:rPr>
        <w:t xml:space="preserve">О внесении изменений в решение Совета сельского поселения </w:t>
      </w:r>
      <w:proofErr w:type="spellStart"/>
      <w:r w:rsidRPr="00710E76">
        <w:rPr>
          <w:rFonts w:ascii="Times New Roman" w:hAnsi="Times New Roman"/>
          <w:b/>
          <w:color w:val="000000" w:themeColor="text1"/>
          <w:szCs w:val="28"/>
        </w:rPr>
        <w:t>Урнякский</w:t>
      </w:r>
      <w:proofErr w:type="spellEnd"/>
      <w:r w:rsidRPr="00710E76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b/>
          <w:szCs w:val="28"/>
        </w:rPr>
        <w:t xml:space="preserve"> район Республики Башкортостан от «31» октября 2019 № 19«Об установлении земельного налога  на территории сельского поселения </w:t>
      </w:r>
      <w:proofErr w:type="spellStart"/>
      <w:r w:rsidRPr="00710E76">
        <w:rPr>
          <w:rFonts w:ascii="Times New Roman" w:hAnsi="Times New Roman"/>
          <w:b/>
          <w:color w:val="000000" w:themeColor="text1"/>
          <w:szCs w:val="28"/>
        </w:rPr>
        <w:t>Урнякский</w:t>
      </w:r>
      <w:proofErr w:type="spellEnd"/>
      <w:r w:rsidRPr="00710E76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b/>
          <w:szCs w:val="28"/>
        </w:rPr>
        <w:t xml:space="preserve"> район Республики Башкортостан</w:t>
      </w:r>
    </w:p>
    <w:p w:rsidR="00255694" w:rsidRPr="00710E76" w:rsidRDefault="00255694" w:rsidP="002556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10E76">
        <w:rPr>
          <w:rFonts w:ascii="Times New Roman" w:hAnsi="Times New Roman"/>
          <w:color w:val="000000"/>
          <w:szCs w:val="28"/>
        </w:rPr>
        <w:t xml:space="preserve">Рассмотрев протест прокурора  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Чекмагушевского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района Республики Башкортостан от 31 октября 2023 года № 5-1-2023/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Прдп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161-23-20800067 на решение Совета сельского поселения 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Урнякский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район Республики Башкортостан от</w:t>
      </w:r>
      <w:r w:rsidRPr="00710E76">
        <w:rPr>
          <w:rFonts w:ascii="Times New Roman" w:hAnsi="Times New Roman"/>
          <w:szCs w:val="28"/>
        </w:rPr>
        <w:t xml:space="preserve"> 31 октября 2019 года № 19 «</w:t>
      </w:r>
      <w:r w:rsidRPr="00710E76">
        <w:rPr>
          <w:rFonts w:ascii="Times New Roman" w:hAnsi="Times New Roman"/>
          <w:bCs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Pr="00710E76">
        <w:rPr>
          <w:rFonts w:ascii="Times New Roman" w:hAnsi="Times New Roman"/>
          <w:bCs/>
          <w:szCs w:val="28"/>
        </w:rPr>
        <w:t>Урнякский</w:t>
      </w:r>
      <w:proofErr w:type="spellEnd"/>
      <w:r w:rsidRPr="00710E76">
        <w:rPr>
          <w:rFonts w:ascii="Times New Roman" w:hAnsi="Times New Roman"/>
          <w:bCs/>
          <w:szCs w:val="28"/>
        </w:rPr>
        <w:t xml:space="preserve"> сельсовет </w:t>
      </w:r>
      <w:r w:rsidRPr="00710E76">
        <w:rPr>
          <w:rFonts w:ascii="Times New Roman" w:hAnsi="Times New Roman"/>
          <w:color w:val="000000"/>
          <w:szCs w:val="28"/>
        </w:rPr>
        <w:t xml:space="preserve">муниципального района 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район Республики Башкортостан</w:t>
      </w:r>
      <w:r w:rsidRPr="00710E76">
        <w:rPr>
          <w:rFonts w:ascii="Times New Roman" w:hAnsi="Times New Roman"/>
          <w:szCs w:val="28"/>
        </w:rPr>
        <w:t xml:space="preserve">»,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proofErr w:type="spellStart"/>
      <w:r w:rsidRPr="00710E76">
        <w:rPr>
          <w:rFonts w:ascii="Times New Roman" w:hAnsi="Times New Roman"/>
          <w:szCs w:val="28"/>
        </w:rPr>
        <w:t>Урнякский</w:t>
      </w:r>
      <w:proofErr w:type="spellEnd"/>
      <w:r w:rsidRPr="00710E76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255694" w:rsidRPr="00710E76" w:rsidRDefault="00255694" w:rsidP="002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10E76">
        <w:rPr>
          <w:rFonts w:ascii="Times New Roman" w:hAnsi="Times New Roman"/>
          <w:szCs w:val="28"/>
        </w:rPr>
        <w:tab/>
        <w:t xml:space="preserve">1. Внести в решение Совета сельского поселения </w:t>
      </w:r>
      <w:proofErr w:type="spellStart"/>
      <w:r w:rsidRPr="00710E76">
        <w:rPr>
          <w:rFonts w:ascii="Times New Roman" w:hAnsi="Times New Roman"/>
          <w:szCs w:val="28"/>
        </w:rPr>
        <w:t>Урнякский</w:t>
      </w:r>
      <w:proofErr w:type="spellEnd"/>
      <w:r w:rsidRPr="00710E76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szCs w:val="28"/>
        </w:rPr>
        <w:t xml:space="preserve"> район Республики Башкортостан от 31 октября 2019 года  № 19 «Об установлении земельного налога на территории сельского поселения</w:t>
      </w:r>
      <w:r w:rsidRPr="00710E76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710E76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710E76">
        <w:rPr>
          <w:rFonts w:ascii="Times New Roman" w:hAnsi="Times New Roman"/>
          <w:color w:val="000000" w:themeColor="text1"/>
          <w:szCs w:val="28"/>
        </w:rPr>
        <w:t xml:space="preserve"> </w:t>
      </w:r>
      <w:r w:rsidRPr="00710E76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szCs w:val="28"/>
        </w:rPr>
        <w:t xml:space="preserve"> район Республики Башкортостан» (далее – решение Совета) следующие изменения: </w:t>
      </w:r>
    </w:p>
    <w:p w:rsidR="00255694" w:rsidRPr="00710E76" w:rsidRDefault="00255694" w:rsidP="002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10E76">
        <w:rPr>
          <w:rFonts w:ascii="Times New Roman" w:hAnsi="Times New Roman"/>
          <w:szCs w:val="28"/>
        </w:rPr>
        <w:t xml:space="preserve">пункт 3  решения Совета изложить в следующей редакции: </w:t>
      </w:r>
      <w:r w:rsidRPr="00710E76">
        <w:rPr>
          <w:rFonts w:ascii="Times New Roman" w:hAnsi="Times New Roman"/>
          <w:color w:val="000000"/>
          <w:szCs w:val="28"/>
          <w:shd w:val="clear" w:color="auto" w:fill="FFFFFF"/>
        </w:rPr>
        <w:t>Налог подлежит уплате налогоплательщиками - организациями в срок не позднее 28 февраля года, следующего за истекшим налоговым периодом. 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255694" w:rsidRPr="00710E76" w:rsidRDefault="00255694" w:rsidP="002556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710E76">
        <w:rPr>
          <w:rFonts w:ascii="Times New Roman" w:hAnsi="Times New Roman"/>
          <w:color w:val="000000" w:themeColor="text1"/>
          <w:szCs w:val="28"/>
        </w:rPr>
        <w:t xml:space="preserve">         2. Настоящее решение распространяется на правоотношения, возникшие с 1 января 2023 года.</w:t>
      </w:r>
    </w:p>
    <w:p w:rsidR="00255694" w:rsidRPr="00710E76" w:rsidRDefault="00255694" w:rsidP="002556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710E76">
        <w:rPr>
          <w:rFonts w:ascii="Times New Roman" w:hAnsi="Times New Roman"/>
          <w:color w:val="000000" w:themeColor="text1"/>
          <w:szCs w:val="28"/>
        </w:rPr>
        <w:t xml:space="preserve">         </w:t>
      </w:r>
      <w:r w:rsidRPr="00710E76">
        <w:rPr>
          <w:rFonts w:ascii="Times New Roman" w:hAnsi="Times New Roman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710E76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710E76">
        <w:rPr>
          <w:rFonts w:ascii="Times New Roman" w:hAnsi="Times New Roman"/>
          <w:color w:val="000000"/>
          <w:szCs w:val="28"/>
        </w:rPr>
        <w:t xml:space="preserve"> район Республики Башкортостан по адресу: </w:t>
      </w:r>
      <w:proofErr w:type="spellStart"/>
      <w:r w:rsidRPr="00710E76">
        <w:rPr>
          <w:rFonts w:ascii="Times New Roman" w:hAnsi="Times New Roman"/>
          <w:szCs w:val="28"/>
        </w:rPr>
        <w:t>с.Урняк</w:t>
      </w:r>
      <w:proofErr w:type="spellEnd"/>
      <w:r w:rsidRPr="00710E76">
        <w:rPr>
          <w:rFonts w:ascii="Times New Roman" w:hAnsi="Times New Roman"/>
          <w:szCs w:val="28"/>
        </w:rPr>
        <w:t>, ул.Советская, 2</w:t>
      </w:r>
      <w:r w:rsidRPr="00710E76">
        <w:rPr>
          <w:rFonts w:ascii="Times New Roman" w:hAnsi="Times New Roman"/>
          <w:color w:val="000000"/>
          <w:szCs w:val="28"/>
        </w:rPr>
        <w:t xml:space="preserve"> и на официальном сайте в сети «Интернет».</w:t>
      </w:r>
    </w:p>
    <w:p w:rsidR="00255694" w:rsidRPr="00710E76" w:rsidRDefault="00255694" w:rsidP="00255694">
      <w:pPr>
        <w:rPr>
          <w:rFonts w:ascii="Times New Roman" w:hAnsi="Times New Roman"/>
          <w:szCs w:val="28"/>
        </w:rPr>
      </w:pPr>
      <w:r w:rsidRPr="00710E76">
        <w:rPr>
          <w:rFonts w:ascii="Times New Roman" w:hAnsi="Times New Roman"/>
          <w:szCs w:val="28"/>
        </w:rPr>
        <w:t xml:space="preserve">Глава сельского поселения                                </w:t>
      </w:r>
      <w:proofErr w:type="spellStart"/>
      <w:r w:rsidRPr="00710E76">
        <w:rPr>
          <w:rFonts w:ascii="Times New Roman" w:hAnsi="Times New Roman"/>
          <w:szCs w:val="28"/>
        </w:rPr>
        <w:t>Р.Д.Зайнетдинова</w:t>
      </w:r>
      <w:proofErr w:type="spellEnd"/>
    </w:p>
    <w:p w:rsidR="00255694" w:rsidRPr="00710E76" w:rsidRDefault="00255694" w:rsidP="00255694">
      <w:pPr>
        <w:tabs>
          <w:tab w:val="num" w:pos="142"/>
          <w:tab w:val="left" w:pos="2160"/>
        </w:tabs>
        <w:jc w:val="both"/>
        <w:rPr>
          <w:rFonts w:ascii="Times New Roman" w:hAnsi="Times New Roman"/>
          <w:szCs w:val="28"/>
        </w:rPr>
      </w:pPr>
      <w:proofErr w:type="spellStart"/>
      <w:r w:rsidRPr="00710E76">
        <w:rPr>
          <w:rFonts w:ascii="Times New Roman" w:hAnsi="Times New Roman"/>
          <w:szCs w:val="28"/>
        </w:rPr>
        <w:t>с.Урняк</w:t>
      </w:r>
      <w:proofErr w:type="spellEnd"/>
    </w:p>
    <w:p w:rsidR="00255694" w:rsidRPr="00710E76" w:rsidRDefault="00255694" w:rsidP="00255694">
      <w:pPr>
        <w:tabs>
          <w:tab w:val="num" w:pos="142"/>
          <w:tab w:val="left" w:pos="2160"/>
        </w:tabs>
        <w:jc w:val="both"/>
        <w:rPr>
          <w:rFonts w:ascii="Times New Roman" w:hAnsi="Times New Roman"/>
          <w:szCs w:val="28"/>
        </w:rPr>
      </w:pPr>
      <w:r w:rsidRPr="00710E76">
        <w:rPr>
          <w:rFonts w:ascii="Times New Roman" w:hAnsi="Times New Roman"/>
          <w:szCs w:val="28"/>
        </w:rPr>
        <w:t>19 декабря 2023 года</w:t>
      </w:r>
    </w:p>
    <w:p w:rsidR="00255694" w:rsidRPr="00710E76" w:rsidRDefault="00255694" w:rsidP="00255694">
      <w:pPr>
        <w:tabs>
          <w:tab w:val="num" w:pos="142"/>
          <w:tab w:val="left" w:pos="216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22</w:t>
      </w:r>
    </w:p>
    <w:p w:rsidR="00F81EAA" w:rsidRDefault="00F81EAA"/>
    <w:sectPr w:rsidR="00F81EAA" w:rsidSect="002556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5694"/>
    <w:rsid w:val="00255694"/>
    <w:rsid w:val="00F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5694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25569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5569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6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69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569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2023-12-21T04:09:00Z</dcterms:created>
  <dcterms:modified xsi:type="dcterms:W3CDTF">2023-12-21T04:09:00Z</dcterms:modified>
</cp:coreProperties>
</file>