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2" w:type="dxa"/>
        <w:tblLayout w:type="fixed"/>
        <w:tblLook w:val="00A0"/>
      </w:tblPr>
      <w:tblGrid>
        <w:gridCol w:w="4680"/>
        <w:gridCol w:w="1506"/>
        <w:gridCol w:w="4556"/>
      </w:tblGrid>
      <w:tr w:rsidR="00D3721B" w:rsidTr="006130DC">
        <w:trPr>
          <w:cantSplit/>
        </w:trPr>
        <w:tc>
          <w:tcPr>
            <w:tcW w:w="4680" w:type="dxa"/>
          </w:tcPr>
          <w:p w:rsidR="00D3721B" w:rsidRDefault="00D3721B" w:rsidP="006130DC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БАШ[ОРТОСТАН  РЕСПУБЛИКА]Ы</w:t>
            </w:r>
          </w:p>
          <w:p w:rsidR="00D3721B" w:rsidRDefault="00D3721B" w:rsidP="006130DC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СА[МА{ОШ  РАЙОНЫ </w:t>
            </w:r>
          </w:p>
          <w:p w:rsidR="00D3721B" w:rsidRDefault="00D3721B" w:rsidP="006130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муниципаль районЫНЫ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@  </w:t>
            </w:r>
          </w:p>
          <w:p w:rsidR="00D3721B" w:rsidRDefault="00D3721B" w:rsidP="006130DC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}РН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к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АУЫЛ СОВЕТЫ </w:t>
            </w:r>
          </w:p>
          <w:p w:rsidR="00D3721B" w:rsidRDefault="00D3721B" w:rsidP="006130DC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АУЫЛ  БИЛ^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^]Е СОВЕТЫ </w:t>
            </w:r>
          </w:p>
          <w:p w:rsidR="00D3721B" w:rsidRDefault="00D3721B" w:rsidP="006130DC">
            <w:pPr>
              <w:pStyle w:val="6"/>
              <w:framePr w:hSpace="0" w:wrap="around" w:vAnchor="margin" w:hAnchor="text" w:yAlign="inline"/>
              <w:rPr>
                <w:b w:val="0"/>
                <w:bCs/>
                <w:sz w:val="4"/>
                <w:szCs w:val="4"/>
              </w:rPr>
            </w:pPr>
          </w:p>
          <w:p w:rsidR="00D3721B" w:rsidRDefault="00D3721B" w:rsidP="006130DC">
            <w:pPr>
              <w:pStyle w:val="6"/>
              <w:framePr w:hSpace="0" w:wrap="around" w:vAnchor="margin" w:hAnchor="text" w:yAlign="inline"/>
              <w:rPr>
                <w:b w:val="0"/>
                <w:bCs/>
                <w:sz w:val="4"/>
                <w:szCs w:val="4"/>
              </w:rPr>
            </w:pPr>
          </w:p>
          <w:p w:rsidR="00D3721B" w:rsidRPr="003337EF" w:rsidRDefault="00D3721B" w:rsidP="006130DC">
            <w:pPr>
              <w:jc w:val="center"/>
              <w:rPr>
                <w:rFonts w:ascii="Arial New Bash" w:hAnsi="Arial New Bash" w:cs="Arial New Bash"/>
              </w:rPr>
            </w:pPr>
          </w:p>
        </w:tc>
        <w:tc>
          <w:tcPr>
            <w:tcW w:w="1506" w:type="dxa"/>
          </w:tcPr>
          <w:p w:rsidR="00D3721B" w:rsidRDefault="00D3721B" w:rsidP="006130DC">
            <w:pPr>
              <w:jc w:val="center"/>
              <w:rPr>
                <w:rFonts w:ascii="Arial New Bash" w:hAnsi="Arial New Bash" w:cs="Arial New Bash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666750" cy="1085850"/>
                  <wp:effectExtent l="19050" t="0" r="0" b="0"/>
                  <wp:docPr id="3" name="Рисунок 3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</w:tcPr>
          <w:p w:rsidR="00D3721B" w:rsidRDefault="00D3721B" w:rsidP="006130DC">
            <w:pPr>
              <w:pStyle w:val="6"/>
              <w:framePr w:hSpace="0" w:wrap="around" w:vAnchor="margin" w:hAnchor="text" w:yAlign="inline"/>
              <w:jc w:val="lef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Совет сельского поселения</w:t>
            </w:r>
          </w:p>
          <w:p w:rsidR="00D3721B" w:rsidRDefault="00D3721B" w:rsidP="006130DC">
            <w:pPr>
              <w:pStyle w:val="4"/>
              <w:framePr w:hSpace="0" w:wrap="around" w:vAnchor="margin" w:hAnchor="text" w:xAlign="left" w:yAlign="inline"/>
            </w:pPr>
            <w:r>
              <w:t>Урнякский сельсовет</w:t>
            </w:r>
          </w:p>
          <w:p w:rsidR="00D3721B" w:rsidRDefault="00D3721B" w:rsidP="006130DC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D3721B" w:rsidRDefault="00D3721B" w:rsidP="006130DC">
            <w:pPr>
              <w:pStyle w:val="6"/>
              <w:framePr w:hSpace="0" w:wrap="around" w:vAnchor="margin" w:hAnchor="text" w:yAlign="inline"/>
              <w:rPr>
                <w:sz w:val="4"/>
                <w:szCs w:val="4"/>
              </w:rPr>
            </w:pPr>
          </w:p>
          <w:p w:rsidR="00D3721B" w:rsidRDefault="00D3721B" w:rsidP="006130DC">
            <w:pPr>
              <w:rPr>
                <w:sz w:val="4"/>
                <w:szCs w:val="4"/>
              </w:rPr>
            </w:pPr>
          </w:p>
          <w:p w:rsidR="00D3721B" w:rsidRDefault="00D3721B" w:rsidP="006130DC">
            <w:pPr>
              <w:jc w:val="center"/>
              <w:rPr>
                <w:rFonts w:ascii="Arial New Bash" w:hAnsi="Arial New Bash" w:cs="Arial New Bash"/>
              </w:rPr>
            </w:pPr>
          </w:p>
        </w:tc>
      </w:tr>
      <w:tr w:rsidR="00D3721B" w:rsidTr="006130DC">
        <w:trPr>
          <w:cantSplit/>
        </w:trPr>
        <w:tc>
          <w:tcPr>
            <w:tcW w:w="10742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3721B" w:rsidRDefault="00D3721B" w:rsidP="006130DC">
            <w:pPr>
              <w:jc w:val="center"/>
              <w:rPr>
                <w:color w:val="000000"/>
                <w:sz w:val="8"/>
                <w:szCs w:val="8"/>
              </w:rPr>
            </w:pPr>
          </w:p>
          <w:p w:rsidR="00D3721B" w:rsidRDefault="00D3721B" w:rsidP="006130DC">
            <w:pPr>
              <w:jc w:val="center"/>
              <w:rPr>
                <w:caps/>
                <w:sz w:val="4"/>
                <w:szCs w:val="4"/>
              </w:rPr>
            </w:pPr>
          </w:p>
        </w:tc>
      </w:tr>
    </w:tbl>
    <w:p w:rsidR="00D3721B" w:rsidRDefault="00D3721B" w:rsidP="00D3721B">
      <w:pPr>
        <w:pStyle w:val="3"/>
        <w:jc w:val="left"/>
        <w:rPr>
          <w:b w:val="0"/>
          <w:bCs/>
          <w:sz w:val="8"/>
          <w:szCs w:val="8"/>
        </w:rPr>
      </w:pPr>
    </w:p>
    <w:p w:rsidR="00D3721B" w:rsidRDefault="00D3721B" w:rsidP="00D3721B">
      <w:pPr>
        <w:pStyle w:val="3"/>
        <w:jc w:val="left"/>
        <w:rPr>
          <w:b w:val="0"/>
          <w:bCs/>
          <w:sz w:val="8"/>
          <w:szCs w:val="8"/>
        </w:rPr>
      </w:pPr>
    </w:p>
    <w:p w:rsidR="00D3721B" w:rsidRPr="0068644B" w:rsidRDefault="00D3721B" w:rsidP="00D3721B">
      <w:pPr>
        <w:pStyle w:val="3"/>
        <w:jc w:val="right"/>
        <w:rPr>
          <w:sz w:val="8"/>
          <w:szCs w:val="8"/>
        </w:rPr>
      </w:pPr>
    </w:p>
    <w:p w:rsidR="00D3721B" w:rsidRPr="0068644B" w:rsidRDefault="00D3721B" w:rsidP="00D3721B">
      <w:pPr>
        <w:pStyle w:val="3"/>
        <w:jc w:val="left"/>
        <w:rPr>
          <w:sz w:val="8"/>
          <w:szCs w:val="8"/>
        </w:rPr>
      </w:pPr>
    </w:p>
    <w:p w:rsidR="00D3721B" w:rsidRPr="00752496" w:rsidRDefault="00D3721B" w:rsidP="00D3721B">
      <w:pPr>
        <w:tabs>
          <w:tab w:val="left" w:pos="2835"/>
        </w:tabs>
        <w:ind w:right="57"/>
        <w:jc w:val="both"/>
        <w:rPr>
          <w:rFonts w:ascii="Arial New Bash" w:hAnsi="Arial New Bash" w:cs="Arial New Bash"/>
          <w:b/>
          <w:bCs/>
          <w:caps/>
          <w:sz w:val="36"/>
          <w:szCs w:val="36"/>
        </w:rPr>
      </w:pPr>
      <w:r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             </w:t>
      </w:r>
      <w:r w:rsidRPr="0068644B">
        <w:rPr>
          <w:rFonts w:ascii="Arial New Bash" w:hAnsi="Arial New Bash" w:cs="Arial New Bash"/>
          <w:b/>
          <w:bCs/>
          <w:caps/>
          <w:sz w:val="36"/>
          <w:szCs w:val="36"/>
        </w:rPr>
        <w:t xml:space="preserve">[ а р а р       </w:t>
      </w:r>
      <w:r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                            </w:t>
      </w:r>
      <w:r w:rsidRPr="0068644B"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 </w:t>
      </w:r>
      <w:proofErr w:type="spellStart"/>
      <w:r w:rsidRPr="0068644B">
        <w:rPr>
          <w:rFonts w:ascii="Arial New Bash" w:hAnsi="Arial New Bash" w:cs="Arial New Bash"/>
          <w:b/>
          <w:bCs/>
          <w:caps/>
          <w:sz w:val="36"/>
          <w:szCs w:val="36"/>
        </w:rPr>
        <w:t>р</w:t>
      </w:r>
      <w:proofErr w:type="spellEnd"/>
      <w:r w:rsidRPr="0068644B"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е ш е н и е</w:t>
      </w:r>
    </w:p>
    <w:p w:rsidR="00D3721B" w:rsidRDefault="00D3721B" w:rsidP="00D3721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D3721B" w:rsidRPr="00A851D1" w:rsidRDefault="00D3721B" w:rsidP="00D3721B">
      <w:pPr>
        <w:pStyle w:val="a3"/>
        <w:ind w:firstLine="6663"/>
        <w:jc w:val="both"/>
        <w:rPr>
          <w:b/>
          <w:sz w:val="24"/>
          <w:szCs w:val="24"/>
        </w:rPr>
      </w:pPr>
      <w:r w:rsidRPr="00A851D1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</w:t>
      </w:r>
    </w:p>
    <w:p w:rsidR="00D3721B" w:rsidRPr="001E27D0" w:rsidRDefault="00D3721B" w:rsidP="00D3721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E27D0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Положение о</w:t>
      </w:r>
      <w:r w:rsidRPr="001E27D0">
        <w:rPr>
          <w:rFonts w:ascii="Times New Roman" w:hAnsi="Times New Roman"/>
          <w:b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Урнякский</w:t>
      </w:r>
      <w:proofErr w:type="spellEnd"/>
      <w:r w:rsidRPr="001E27D0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b/>
          <w:sz w:val="28"/>
          <w:szCs w:val="28"/>
        </w:rPr>
        <w:t>Урнякский</w:t>
      </w:r>
      <w:proofErr w:type="spellEnd"/>
      <w:r w:rsidRPr="001E27D0">
        <w:rPr>
          <w:rFonts w:ascii="Times New Roman" w:hAnsi="Times New Roman"/>
          <w:b/>
          <w:sz w:val="28"/>
          <w:szCs w:val="28"/>
        </w:rPr>
        <w:t xml:space="preserve"> район Республики Башкортостан и урегулированию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27D0">
        <w:rPr>
          <w:rFonts w:ascii="Times New Roman" w:hAnsi="Times New Roman"/>
          <w:b/>
          <w:sz w:val="28"/>
          <w:szCs w:val="28"/>
        </w:rPr>
        <w:t>конфликта интересов</w:t>
      </w:r>
    </w:p>
    <w:p w:rsidR="00D3721B" w:rsidRDefault="00D3721B" w:rsidP="00D3721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721B" w:rsidRDefault="00D3721B" w:rsidP="00D3721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Законом Республики Башкортостан от 16.07.2007                      № 453-з «О муниципальной службе в Республике Башкортостан»,</w:t>
      </w:r>
      <w:r w:rsidRPr="001E27D0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Совет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Урнякский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Урнякский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РЕШИЛ:</w:t>
      </w:r>
    </w:p>
    <w:p w:rsidR="00D3721B" w:rsidRPr="00E565B8" w:rsidRDefault="00D3721B" w:rsidP="00D3721B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27D0">
        <w:rPr>
          <w:rFonts w:ascii="Times New Roman" w:hAnsi="Times New Roman"/>
          <w:sz w:val="28"/>
          <w:szCs w:val="28"/>
        </w:rPr>
        <w:t>Внести следующ</w:t>
      </w:r>
      <w:r>
        <w:rPr>
          <w:rFonts w:ascii="Times New Roman" w:hAnsi="Times New Roman"/>
          <w:sz w:val="28"/>
          <w:szCs w:val="28"/>
        </w:rPr>
        <w:t>е</w:t>
      </w:r>
      <w:r w:rsidRPr="001E27D0">
        <w:rPr>
          <w:rFonts w:ascii="Times New Roman" w:hAnsi="Times New Roman"/>
          <w:sz w:val="28"/>
          <w:szCs w:val="28"/>
        </w:rPr>
        <w:t>е изменени</w:t>
      </w:r>
      <w:r>
        <w:rPr>
          <w:rFonts w:ascii="Times New Roman" w:hAnsi="Times New Roman"/>
          <w:sz w:val="28"/>
          <w:szCs w:val="28"/>
        </w:rPr>
        <w:t>е</w:t>
      </w:r>
      <w:r w:rsidRPr="001E27D0">
        <w:rPr>
          <w:rFonts w:ascii="Times New Roman" w:hAnsi="Times New Roman"/>
          <w:sz w:val="28"/>
          <w:szCs w:val="28"/>
        </w:rPr>
        <w:t xml:space="preserve"> в Положение о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Урнякский</w:t>
      </w:r>
      <w:proofErr w:type="spellEnd"/>
      <w:r w:rsidRPr="001E27D0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Урнякский</w:t>
      </w:r>
      <w:proofErr w:type="spellEnd"/>
      <w:r w:rsidRPr="001E27D0">
        <w:rPr>
          <w:rFonts w:ascii="Times New Roman" w:hAnsi="Times New Roman"/>
          <w:sz w:val="28"/>
          <w:szCs w:val="28"/>
        </w:rPr>
        <w:t xml:space="preserve"> район Республики Башкортостан и урегулированию конфликта интересов, утвержденное решением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Урнякский</w:t>
      </w:r>
      <w:proofErr w:type="spellEnd"/>
      <w:r w:rsidRPr="001E27D0">
        <w:rPr>
          <w:rFonts w:ascii="Times New Roman" w:hAnsi="Times New Roman"/>
          <w:sz w:val="28"/>
          <w:szCs w:val="28"/>
        </w:rPr>
        <w:t xml:space="preserve"> сельсовет от </w:t>
      </w:r>
      <w:r w:rsidRPr="00307F73">
        <w:rPr>
          <w:rFonts w:ascii="Times New Roman" w:hAnsi="Times New Roman"/>
          <w:color w:val="000000" w:themeColor="text1"/>
          <w:sz w:val="28"/>
          <w:szCs w:val="28"/>
        </w:rPr>
        <w:t xml:space="preserve">20.07.2016 № 53 </w:t>
      </w:r>
      <w:r w:rsidRPr="00E565B8">
        <w:rPr>
          <w:rFonts w:ascii="Times New Roman" w:hAnsi="Times New Roman"/>
          <w:color w:val="000000" w:themeColor="text1"/>
          <w:sz w:val="28"/>
          <w:szCs w:val="28"/>
        </w:rPr>
        <w:t>(с изменениями и дополнениями) (далее -  Положение):</w:t>
      </w:r>
    </w:p>
    <w:p w:rsidR="00D3721B" w:rsidRDefault="00D3721B" w:rsidP="00D3721B">
      <w:pPr>
        <w:pStyle w:val="a5"/>
        <w:numPr>
          <w:ilvl w:val="1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6 Положения дополнить подпунктом «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» следующего содержания:</w:t>
      </w:r>
    </w:p>
    <w:p w:rsidR="00D3721B" w:rsidRPr="00F44490" w:rsidRDefault="00D3721B" w:rsidP="00D3721B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 w:rsidRPr="00F44490">
        <w:rPr>
          <w:rFonts w:ascii="Times New Roman" w:hAnsi="Times New Roman"/>
          <w:sz w:val="28"/>
          <w:szCs w:val="28"/>
        </w:rPr>
        <w:t xml:space="preserve">« </w:t>
      </w:r>
      <w:proofErr w:type="spellStart"/>
      <w:r w:rsidRPr="00F44490">
        <w:rPr>
          <w:rFonts w:ascii="Times New Roman" w:hAnsi="Times New Roman"/>
          <w:sz w:val="28"/>
          <w:szCs w:val="28"/>
        </w:rPr>
        <w:t>д</w:t>
      </w:r>
      <w:proofErr w:type="spellEnd"/>
      <w:r w:rsidRPr="00F44490">
        <w:rPr>
          <w:rFonts w:ascii="Times New Roman" w:hAnsi="Times New Roman"/>
          <w:sz w:val="28"/>
          <w:szCs w:val="28"/>
        </w:rPr>
        <w:t>) представитель органа Республики Башкортостан по профилактике коррупционных и иных правонарушений (по согласованию).».</w:t>
      </w:r>
    </w:p>
    <w:p w:rsidR="00D3721B" w:rsidRPr="00307F73" w:rsidRDefault="00D3721B" w:rsidP="00D3721B">
      <w:pPr>
        <w:ind w:firstLine="360"/>
        <w:jc w:val="both"/>
        <w:rPr>
          <w:color w:val="000000" w:themeColor="text1"/>
        </w:rPr>
      </w:pPr>
      <w:r w:rsidRPr="00307F73">
        <w:rPr>
          <w:color w:val="000000" w:themeColor="text1"/>
        </w:rPr>
        <w:t xml:space="preserve">2. Настоящее решение разместить на официальном сайте Администрации сельского поселения </w:t>
      </w:r>
      <w:proofErr w:type="spellStart"/>
      <w:r w:rsidRPr="00307F73">
        <w:rPr>
          <w:color w:val="000000" w:themeColor="text1"/>
        </w:rPr>
        <w:t>Урнякский</w:t>
      </w:r>
      <w:proofErr w:type="spellEnd"/>
      <w:r w:rsidRPr="00307F73">
        <w:rPr>
          <w:color w:val="000000" w:themeColor="text1"/>
        </w:rPr>
        <w:t xml:space="preserve"> сельсовет муниципального района </w:t>
      </w:r>
      <w:proofErr w:type="spellStart"/>
      <w:r>
        <w:rPr>
          <w:color w:val="000000" w:themeColor="text1"/>
        </w:rPr>
        <w:t>Урнякский</w:t>
      </w:r>
      <w:proofErr w:type="spellEnd"/>
      <w:r w:rsidRPr="00307F73">
        <w:rPr>
          <w:color w:val="000000" w:themeColor="text1"/>
        </w:rPr>
        <w:t xml:space="preserve"> район Республики Башкортостан.</w:t>
      </w:r>
    </w:p>
    <w:p w:rsidR="00D3721B" w:rsidRPr="00E82482" w:rsidRDefault="00D3721B" w:rsidP="00D3721B">
      <w:pPr>
        <w:jc w:val="both"/>
        <w:rPr>
          <w:color w:val="000000" w:themeColor="text1"/>
        </w:rPr>
      </w:pPr>
      <w:r w:rsidRPr="00307F73">
        <w:rPr>
          <w:color w:val="000000" w:themeColor="text1"/>
        </w:rPr>
        <w:t xml:space="preserve">     3. Контроль исполнения данного решения оставляю за собой.</w:t>
      </w:r>
    </w:p>
    <w:p w:rsidR="00D3721B" w:rsidRDefault="00D3721B" w:rsidP="00D3721B">
      <w:pPr>
        <w:jc w:val="both"/>
      </w:pPr>
    </w:p>
    <w:p w:rsidR="00D3721B" w:rsidRPr="00751FE7" w:rsidRDefault="00D3721B" w:rsidP="00D3721B">
      <w:pPr>
        <w:rPr>
          <w:b/>
          <w:bCs/>
        </w:rPr>
      </w:pPr>
      <w:r w:rsidRPr="008C0D51">
        <w:t xml:space="preserve">Глава сельского поселения </w:t>
      </w:r>
      <w:r w:rsidRPr="008C0D51">
        <w:tab/>
      </w:r>
      <w:r w:rsidRPr="008C0D51">
        <w:tab/>
        <w:t xml:space="preserve">              </w:t>
      </w:r>
      <w:proofErr w:type="spellStart"/>
      <w:r>
        <w:t>Р.Д.Зайнетдинова</w:t>
      </w:r>
      <w:proofErr w:type="spellEnd"/>
      <w:r w:rsidRPr="008C0D51">
        <w:t xml:space="preserve">                                                  </w:t>
      </w:r>
    </w:p>
    <w:p w:rsidR="00D3721B" w:rsidRDefault="00D3721B" w:rsidP="00D3721B">
      <w:pPr>
        <w:ind w:left="-567"/>
      </w:pPr>
    </w:p>
    <w:p w:rsidR="00D3721B" w:rsidRDefault="00D3721B" w:rsidP="00D3721B">
      <w:pPr>
        <w:ind w:left="-567"/>
      </w:pPr>
      <w:r>
        <w:t xml:space="preserve">        </w:t>
      </w:r>
      <w:proofErr w:type="spellStart"/>
      <w:r>
        <w:t>с.Урняк</w:t>
      </w:r>
      <w:proofErr w:type="spellEnd"/>
    </w:p>
    <w:p w:rsidR="00D3721B" w:rsidRDefault="00D3721B" w:rsidP="00D3721B">
      <w:pPr>
        <w:ind w:left="-567"/>
      </w:pPr>
      <w:r>
        <w:t xml:space="preserve">        18  ноября 2022 года</w:t>
      </w:r>
    </w:p>
    <w:p w:rsidR="00D3721B" w:rsidRDefault="00D3721B" w:rsidP="00D3721B">
      <w:pPr>
        <w:ind w:left="-567"/>
      </w:pPr>
      <w:r>
        <w:t xml:space="preserve">        № 124</w:t>
      </w:r>
    </w:p>
    <w:p w:rsidR="00AA0926" w:rsidRDefault="00AA0926"/>
    <w:sectPr w:rsidR="00AA0926" w:rsidSect="00AA0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53889"/>
    <w:multiLevelType w:val="multilevel"/>
    <w:tmpl w:val="3236912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4FEE1749"/>
    <w:multiLevelType w:val="hybridMultilevel"/>
    <w:tmpl w:val="996A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721B"/>
    <w:rsid w:val="00AA0926"/>
    <w:rsid w:val="00D3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3721B"/>
    <w:pPr>
      <w:keepNext/>
      <w:jc w:val="center"/>
      <w:outlineLvl w:val="2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D3721B"/>
    <w:pPr>
      <w:keepNext/>
      <w:framePr w:hSpace="180" w:wrap="around" w:vAnchor="text" w:hAnchor="margin" w:x="-252" w:y="59"/>
      <w:jc w:val="center"/>
      <w:outlineLvl w:val="3"/>
    </w:pPr>
    <w:rPr>
      <w:rFonts w:ascii="Arial New Bash" w:hAnsi="Arial New Bash"/>
      <w:b/>
      <w:caps/>
      <w:sz w:val="24"/>
      <w:szCs w:val="24"/>
    </w:rPr>
  </w:style>
  <w:style w:type="paragraph" w:styleId="6">
    <w:name w:val="heading 6"/>
    <w:basedOn w:val="a"/>
    <w:next w:val="a"/>
    <w:link w:val="60"/>
    <w:qFormat/>
    <w:rsid w:val="00D3721B"/>
    <w:pPr>
      <w:keepNext/>
      <w:framePr w:hSpace="180" w:wrap="around" w:vAnchor="text" w:hAnchor="margin" w:y="59"/>
      <w:jc w:val="center"/>
      <w:outlineLvl w:val="5"/>
    </w:pPr>
    <w:rPr>
      <w:rFonts w:ascii="Arial New Bash" w:hAnsi="Arial New Bash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721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721B"/>
    <w:rPr>
      <w:rFonts w:ascii="Arial New Bash" w:eastAsia="Times New Roman" w:hAnsi="Arial New Bash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721B"/>
    <w:rPr>
      <w:rFonts w:ascii="Arial New Bash" w:eastAsia="Times New Roman" w:hAnsi="Arial New Bash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qFormat/>
    <w:rsid w:val="00D3721B"/>
    <w:pPr>
      <w:spacing w:after="120"/>
    </w:pPr>
  </w:style>
  <w:style w:type="character" w:customStyle="1" w:styleId="a4">
    <w:name w:val="Основной текст Знак"/>
    <w:basedOn w:val="a0"/>
    <w:link w:val="a3"/>
    <w:rsid w:val="00D372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D372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2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2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Q7</dc:creator>
  <cp:keywords/>
  <dc:description/>
  <cp:lastModifiedBy>Q7</cp:lastModifiedBy>
  <cp:revision>2</cp:revision>
  <dcterms:created xsi:type="dcterms:W3CDTF">2022-11-28T09:50:00Z</dcterms:created>
  <dcterms:modified xsi:type="dcterms:W3CDTF">2022-11-28T09:50:00Z</dcterms:modified>
</cp:coreProperties>
</file>