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B6" w:rsidRDefault="006208B6" w:rsidP="007E3815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Сведения о деятельности Комиссии по соблюдению требований к служебному поведению муниципальных служащих администрацуии сель</w:t>
      </w:r>
      <w:r w:rsidR="00DB62ED">
        <w:rPr>
          <w:rFonts w:ascii="Times New Roman" w:hAnsi="Times New Roman" w:cs="Times New Roman"/>
          <w:b/>
          <w:bCs/>
          <w:sz w:val="28"/>
          <w:szCs w:val="28"/>
          <w:lang w:val="ba-RU"/>
        </w:rPr>
        <w:t>ского поселения Урнякский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сельсовет муниципального района Чекмагушевский район Республики Башкортостан и урегулированию конфликита интересов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"/>
        <w:gridCol w:w="2172"/>
        <w:gridCol w:w="3077"/>
        <w:gridCol w:w="3258"/>
        <w:gridCol w:w="4336"/>
      </w:tblGrid>
      <w:tr w:rsidR="006208B6">
        <w:tc>
          <w:tcPr>
            <w:tcW w:w="1013" w:type="dxa"/>
          </w:tcPr>
          <w:p w:rsidR="006208B6" w:rsidRPr="004E7B35" w:rsidRDefault="006208B6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  <w:r w:rsidRPr="004E7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>№</w:t>
            </w:r>
          </w:p>
          <w:p w:rsidR="006208B6" w:rsidRPr="004E7B35" w:rsidRDefault="006208B6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  <w:r w:rsidRPr="004E7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 xml:space="preserve">п/п </w:t>
            </w:r>
          </w:p>
        </w:tc>
        <w:tc>
          <w:tcPr>
            <w:tcW w:w="2172" w:type="dxa"/>
          </w:tcPr>
          <w:p w:rsidR="006208B6" w:rsidRPr="004E7B35" w:rsidRDefault="006208B6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  <w:r w:rsidRPr="004E7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 xml:space="preserve">Дата заседания </w:t>
            </w:r>
          </w:p>
        </w:tc>
        <w:tc>
          <w:tcPr>
            <w:tcW w:w="3077" w:type="dxa"/>
          </w:tcPr>
          <w:p w:rsidR="006208B6" w:rsidRPr="004E7B35" w:rsidRDefault="006208B6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  <w:r w:rsidRPr="004E7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 xml:space="preserve">Основание для проведения заседения комиссии  </w:t>
            </w:r>
          </w:p>
        </w:tc>
        <w:tc>
          <w:tcPr>
            <w:tcW w:w="3258" w:type="dxa"/>
          </w:tcPr>
          <w:p w:rsidR="006208B6" w:rsidRPr="004E7B35" w:rsidRDefault="006208B6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  <w:r w:rsidRPr="004E7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>Должность муниципального служащего</w:t>
            </w:r>
          </w:p>
        </w:tc>
        <w:tc>
          <w:tcPr>
            <w:tcW w:w="4336" w:type="dxa"/>
          </w:tcPr>
          <w:p w:rsidR="006208B6" w:rsidRPr="004E7B35" w:rsidRDefault="006208B6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  <w:r w:rsidRPr="004E7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 xml:space="preserve">Принятое комиссией решение </w:t>
            </w:r>
          </w:p>
        </w:tc>
      </w:tr>
      <w:tr w:rsidR="008E79F7">
        <w:tc>
          <w:tcPr>
            <w:tcW w:w="1013" w:type="dxa"/>
          </w:tcPr>
          <w:p w:rsidR="008E79F7" w:rsidRPr="008E79F7" w:rsidRDefault="008E79F7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  <w:r w:rsidRPr="008E79F7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>1.</w:t>
            </w:r>
          </w:p>
        </w:tc>
        <w:tc>
          <w:tcPr>
            <w:tcW w:w="2172" w:type="dxa"/>
          </w:tcPr>
          <w:p w:rsidR="008E79F7" w:rsidRPr="008E79F7" w:rsidRDefault="008E79F7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  <w:r w:rsidRPr="008E79F7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>25.08.2018</w:t>
            </w:r>
          </w:p>
        </w:tc>
        <w:tc>
          <w:tcPr>
            <w:tcW w:w="3077" w:type="dxa"/>
          </w:tcPr>
          <w:p w:rsidR="008E79F7" w:rsidRPr="004E7B35" w:rsidRDefault="009161FE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  <w:r w:rsidRPr="004E7B3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Уведомление о выполнении муниципальными служащими иной оплачиваемой работы</w:t>
            </w:r>
          </w:p>
        </w:tc>
        <w:tc>
          <w:tcPr>
            <w:tcW w:w="3258" w:type="dxa"/>
          </w:tcPr>
          <w:p w:rsidR="00DB62ED" w:rsidRDefault="00DB62ED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9161FE" w:rsidRPr="004E7B35" w:rsidRDefault="009161FE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управ.делами, специалисты</w:t>
            </w:r>
            <w:r w:rsidR="00DB62E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-3</w:t>
            </w:r>
          </w:p>
        </w:tc>
        <w:tc>
          <w:tcPr>
            <w:tcW w:w="4336" w:type="dxa"/>
          </w:tcPr>
          <w:p w:rsidR="008E79F7" w:rsidRPr="004E7B35" w:rsidRDefault="009161FE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  <w:r w:rsidRPr="004E7B3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Признаков заинтересованности, при выполнении ими иной оплачиваемой работы , а именно участия в качестве члена участковой избирательной комиссии МР Чекмагушевский район РБ с правом решающего голоса , которая приводит или может привести к корнфликту интересов , не установлено</w:t>
            </w:r>
          </w:p>
        </w:tc>
      </w:tr>
      <w:tr w:rsidR="006208B6">
        <w:tc>
          <w:tcPr>
            <w:tcW w:w="1013" w:type="dxa"/>
          </w:tcPr>
          <w:p w:rsidR="006208B6" w:rsidRPr="004E7B35" w:rsidRDefault="009161FE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  <w:r w:rsidR="006208B6" w:rsidRPr="004E7B3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</w:t>
            </w:r>
          </w:p>
        </w:tc>
        <w:tc>
          <w:tcPr>
            <w:tcW w:w="2172" w:type="dxa"/>
          </w:tcPr>
          <w:p w:rsidR="006208B6" w:rsidRPr="004E7B35" w:rsidRDefault="006208B6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4E7B3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20.03.2020</w:t>
            </w:r>
          </w:p>
        </w:tc>
        <w:tc>
          <w:tcPr>
            <w:tcW w:w="3077" w:type="dxa"/>
          </w:tcPr>
          <w:p w:rsidR="006208B6" w:rsidRPr="004E7B35" w:rsidRDefault="006208B6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4E7B3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Уведомление о выполнении муниципальными служащими иной оплачиваемой работы </w:t>
            </w:r>
          </w:p>
        </w:tc>
        <w:tc>
          <w:tcPr>
            <w:tcW w:w="3258" w:type="dxa"/>
          </w:tcPr>
          <w:p w:rsidR="00DB62ED" w:rsidRPr="004E7B35" w:rsidRDefault="00DB62ED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управ делами, специалисты-2</w:t>
            </w:r>
          </w:p>
        </w:tc>
        <w:tc>
          <w:tcPr>
            <w:tcW w:w="4336" w:type="dxa"/>
          </w:tcPr>
          <w:p w:rsidR="006208B6" w:rsidRPr="004E7B35" w:rsidRDefault="006208B6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4E7B3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Признаков заинтересованности, при выполнении ими иной оплачиваемой работы , а именно участия в качестве члена участковой избирательной комиссии МР Чекмагушевский район РБ с правом решающего голоса , которая приводит или может привести к корнфликту интересов , не установлено </w:t>
            </w:r>
          </w:p>
        </w:tc>
      </w:tr>
      <w:tr w:rsidR="008E79F7">
        <w:tc>
          <w:tcPr>
            <w:tcW w:w="1013" w:type="dxa"/>
          </w:tcPr>
          <w:p w:rsidR="008E79F7" w:rsidRPr="004E7B35" w:rsidRDefault="009161FE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3.</w:t>
            </w:r>
          </w:p>
        </w:tc>
        <w:tc>
          <w:tcPr>
            <w:tcW w:w="2172" w:type="dxa"/>
          </w:tcPr>
          <w:p w:rsidR="008E79F7" w:rsidRPr="004E7B35" w:rsidRDefault="008E79F7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17.06.2020</w:t>
            </w:r>
          </w:p>
        </w:tc>
        <w:tc>
          <w:tcPr>
            <w:tcW w:w="3077" w:type="dxa"/>
          </w:tcPr>
          <w:p w:rsidR="008E79F7" w:rsidRPr="004E7B35" w:rsidRDefault="009161FE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4E7B3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Уведомление о выполнении муниципальными служащими иной оплачиваемой работы</w:t>
            </w:r>
          </w:p>
        </w:tc>
        <w:tc>
          <w:tcPr>
            <w:tcW w:w="3258" w:type="dxa"/>
          </w:tcPr>
          <w:p w:rsidR="008E79F7" w:rsidRPr="004E7B35" w:rsidRDefault="00DB62ED" w:rsidP="00DB62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управ делами, специалисты-2</w:t>
            </w:r>
          </w:p>
        </w:tc>
        <w:tc>
          <w:tcPr>
            <w:tcW w:w="4336" w:type="dxa"/>
          </w:tcPr>
          <w:p w:rsidR="008E79F7" w:rsidRPr="004E7B35" w:rsidRDefault="00DB62ED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4E7B3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Признаков заинтересованности, при выполнении ими иной оплачиваемой работы , а именно участия в качестве члена участковой избирательной комиссии МР Чекмагушевский район РБ с правом решающего голоса , которая приводит или может привести к корнфликту интересов , не установлено</w:t>
            </w:r>
          </w:p>
        </w:tc>
      </w:tr>
      <w:tr w:rsidR="006208B6">
        <w:tc>
          <w:tcPr>
            <w:tcW w:w="1013" w:type="dxa"/>
          </w:tcPr>
          <w:p w:rsidR="006208B6" w:rsidRPr="009161FE" w:rsidRDefault="009161FE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  <w:r w:rsidRPr="009161FE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>4.</w:t>
            </w:r>
          </w:p>
        </w:tc>
        <w:tc>
          <w:tcPr>
            <w:tcW w:w="2172" w:type="dxa"/>
          </w:tcPr>
          <w:p w:rsidR="006208B6" w:rsidRPr="008E79F7" w:rsidRDefault="008E79F7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  <w:r w:rsidRPr="008E79F7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>19</w:t>
            </w:r>
            <w:r w:rsidR="006208B6" w:rsidRPr="008E79F7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>.08.2020</w:t>
            </w:r>
          </w:p>
          <w:p w:rsidR="008E79F7" w:rsidRDefault="008E79F7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</w:p>
          <w:p w:rsidR="008E79F7" w:rsidRDefault="008E79F7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</w:p>
          <w:p w:rsidR="008E79F7" w:rsidRDefault="008E79F7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</w:p>
          <w:p w:rsidR="008E79F7" w:rsidRDefault="008E79F7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</w:p>
          <w:p w:rsidR="008E79F7" w:rsidRPr="008E79F7" w:rsidRDefault="008E79F7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</w:p>
        </w:tc>
        <w:tc>
          <w:tcPr>
            <w:tcW w:w="3077" w:type="dxa"/>
          </w:tcPr>
          <w:p w:rsidR="006208B6" w:rsidRPr="004E7B35" w:rsidRDefault="006208B6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  <w:r w:rsidRPr="004E7B3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Уведомление о выполнении муниципальными служащими иной оплачиваемой работы</w:t>
            </w:r>
          </w:p>
        </w:tc>
        <w:tc>
          <w:tcPr>
            <w:tcW w:w="3258" w:type="dxa"/>
          </w:tcPr>
          <w:p w:rsidR="006208B6" w:rsidRDefault="00DB62ED" w:rsidP="00DB62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управ делами, специалисты-2</w:t>
            </w:r>
          </w:p>
          <w:p w:rsidR="00DB62ED" w:rsidRPr="004E7B35" w:rsidRDefault="00DB62ED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4336" w:type="dxa"/>
          </w:tcPr>
          <w:p w:rsidR="006208B6" w:rsidRPr="004E7B35" w:rsidRDefault="006208B6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4E7B3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Признаков заинтересованности, при выполнении ими иной оплачиваемой работы , а именно участия в качестве члена участковой избирательной комиссии МР Чекмагушевский район РБ с правом решающего голоса , которая приводит или может привести к корнфликту интересов , не установлено </w:t>
            </w:r>
          </w:p>
        </w:tc>
      </w:tr>
      <w:tr w:rsidR="008E79F7">
        <w:tc>
          <w:tcPr>
            <w:tcW w:w="1013" w:type="dxa"/>
          </w:tcPr>
          <w:p w:rsidR="008E79F7" w:rsidRPr="009161FE" w:rsidRDefault="009161FE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  <w:r w:rsidRPr="009161FE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>5.</w:t>
            </w:r>
          </w:p>
        </w:tc>
        <w:tc>
          <w:tcPr>
            <w:tcW w:w="2172" w:type="dxa"/>
          </w:tcPr>
          <w:p w:rsidR="009161FE" w:rsidRDefault="009161FE" w:rsidP="009161F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</w:p>
          <w:p w:rsidR="008E79F7" w:rsidRDefault="009161FE" w:rsidP="009161F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  <w:r w:rsidRPr="008E79F7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>12.08.2021</w:t>
            </w:r>
          </w:p>
        </w:tc>
        <w:tc>
          <w:tcPr>
            <w:tcW w:w="3077" w:type="dxa"/>
          </w:tcPr>
          <w:p w:rsidR="008E79F7" w:rsidRPr="004E7B35" w:rsidRDefault="009161FE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4E7B3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Уведомление о выполнении муниципальными служащими иной оплачиваемой работы</w:t>
            </w:r>
          </w:p>
        </w:tc>
        <w:tc>
          <w:tcPr>
            <w:tcW w:w="3258" w:type="dxa"/>
          </w:tcPr>
          <w:p w:rsidR="00DB62ED" w:rsidRDefault="00DB62ED" w:rsidP="00DB62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управ делами, специалист</w:t>
            </w:r>
          </w:p>
          <w:p w:rsidR="008E79F7" w:rsidRPr="004E7B35" w:rsidRDefault="008E79F7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4336" w:type="dxa"/>
          </w:tcPr>
          <w:p w:rsidR="008E79F7" w:rsidRPr="004E7B35" w:rsidRDefault="00DB62ED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4E7B3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Признаков заинтересованности, при выполнении ими иной оплачиваемой работы , а именно участия в качестве члена участковой избирательной комиссии МР Чекмагушевский район РБ с правом решающего </w:t>
            </w:r>
            <w:r w:rsidRPr="004E7B3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голоса , которая приводит или может привести к корнфликту интересов , не установлено</w:t>
            </w:r>
          </w:p>
        </w:tc>
      </w:tr>
    </w:tbl>
    <w:p w:rsidR="006208B6" w:rsidRDefault="006208B6" w:rsidP="007E3815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sectPr w:rsidR="006208B6" w:rsidSect="00D30040">
      <w:headerReference w:type="default" r:id="rId7"/>
      <w:footerReference w:type="default" r:id="rId8"/>
      <w:pgSz w:w="15840" w:h="12240" w:orient="landscape"/>
      <w:pgMar w:top="542" w:right="731" w:bottom="1060" w:left="146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FF5" w:rsidRDefault="00211FF5" w:rsidP="00BF3613">
      <w:r>
        <w:separator/>
      </w:r>
    </w:p>
  </w:endnote>
  <w:endnote w:type="continuationSeparator" w:id="0">
    <w:p w:rsidR="00211FF5" w:rsidRDefault="00211FF5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B6" w:rsidRDefault="006208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FF5" w:rsidRDefault="00211FF5"/>
  </w:footnote>
  <w:footnote w:type="continuationSeparator" w:id="0">
    <w:p w:rsidR="00211FF5" w:rsidRDefault="00211FF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B6" w:rsidRDefault="006208B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074F2"/>
    <w:rsid w:val="0001371A"/>
    <w:rsid w:val="00020DE3"/>
    <w:rsid w:val="00050AE7"/>
    <w:rsid w:val="000524BF"/>
    <w:rsid w:val="00086C11"/>
    <w:rsid w:val="000A1524"/>
    <w:rsid w:val="000B51AB"/>
    <w:rsid w:val="000D1D6A"/>
    <w:rsid w:val="001310E7"/>
    <w:rsid w:val="00146A53"/>
    <w:rsid w:val="00175D6E"/>
    <w:rsid w:val="001A788C"/>
    <w:rsid w:val="001B18D8"/>
    <w:rsid w:val="001C7A34"/>
    <w:rsid w:val="00211FF5"/>
    <w:rsid w:val="002E4298"/>
    <w:rsid w:val="002F2F31"/>
    <w:rsid w:val="0030375F"/>
    <w:rsid w:val="00327249"/>
    <w:rsid w:val="00333A3A"/>
    <w:rsid w:val="003B62A0"/>
    <w:rsid w:val="00401B46"/>
    <w:rsid w:val="0041102E"/>
    <w:rsid w:val="004A0A54"/>
    <w:rsid w:val="004B2AB3"/>
    <w:rsid w:val="004B536B"/>
    <w:rsid w:val="004D063E"/>
    <w:rsid w:val="004E7B35"/>
    <w:rsid w:val="005164C2"/>
    <w:rsid w:val="00523738"/>
    <w:rsid w:val="00526A31"/>
    <w:rsid w:val="005556AD"/>
    <w:rsid w:val="00557593"/>
    <w:rsid w:val="005977E2"/>
    <w:rsid w:val="005D2CF0"/>
    <w:rsid w:val="005D386C"/>
    <w:rsid w:val="005D4F3A"/>
    <w:rsid w:val="005F4532"/>
    <w:rsid w:val="006208B6"/>
    <w:rsid w:val="00652BDE"/>
    <w:rsid w:val="00693C32"/>
    <w:rsid w:val="0069452F"/>
    <w:rsid w:val="00694AA2"/>
    <w:rsid w:val="006C4DC1"/>
    <w:rsid w:val="00705333"/>
    <w:rsid w:val="007357B9"/>
    <w:rsid w:val="00743D94"/>
    <w:rsid w:val="00776600"/>
    <w:rsid w:val="00785ADD"/>
    <w:rsid w:val="007B5032"/>
    <w:rsid w:val="007E3815"/>
    <w:rsid w:val="00826BD5"/>
    <w:rsid w:val="00827E70"/>
    <w:rsid w:val="00856DEE"/>
    <w:rsid w:val="00863E9B"/>
    <w:rsid w:val="00871B2F"/>
    <w:rsid w:val="008870DD"/>
    <w:rsid w:val="008C588F"/>
    <w:rsid w:val="008E79F7"/>
    <w:rsid w:val="008F2245"/>
    <w:rsid w:val="0090201E"/>
    <w:rsid w:val="009161FE"/>
    <w:rsid w:val="00962A87"/>
    <w:rsid w:val="00984504"/>
    <w:rsid w:val="009B24B2"/>
    <w:rsid w:val="009D26CF"/>
    <w:rsid w:val="00A64A89"/>
    <w:rsid w:val="00A90179"/>
    <w:rsid w:val="00AC0B75"/>
    <w:rsid w:val="00B565E5"/>
    <w:rsid w:val="00B70912"/>
    <w:rsid w:val="00BA1197"/>
    <w:rsid w:val="00BB70A6"/>
    <w:rsid w:val="00BE27DE"/>
    <w:rsid w:val="00BF3613"/>
    <w:rsid w:val="00C54A82"/>
    <w:rsid w:val="00CA3522"/>
    <w:rsid w:val="00CC54C5"/>
    <w:rsid w:val="00CF7E9F"/>
    <w:rsid w:val="00D30040"/>
    <w:rsid w:val="00D36A32"/>
    <w:rsid w:val="00D86CF0"/>
    <w:rsid w:val="00D96AE0"/>
    <w:rsid w:val="00DA4DE9"/>
    <w:rsid w:val="00DB62ED"/>
    <w:rsid w:val="00DC3650"/>
    <w:rsid w:val="00E5101B"/>
    <w:rsid w:val="00E575F0"/>
    <w:rsid w:val="00E94F5C"/>
    <w:rsid w:val="00E97523"/>
    <w:rsid w:val="00EF14F8"/>
    <w:rsid w:val="00F74AC1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4">
    <w:name w:val="heading 4"/>
    <w:basedOn w:val="a"/>
    <w:next w:val="a"/>
    <w:link w:val="40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6">
    <w:name w:val="heading 6"/>
    <w:basedOn w:val="a"/>
    <w:next w:val="a"/>
    <w:link w:val="60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1B2F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40">
    <w:name w:val="Заголовок 4 Знак"/>
    <w:basedOn w:val="a0"/>
    <w:link w:val="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60">
    <w:name w:val="Заголовок 6 Знак"/>
    <w:basedOn w:val="a0"/>
    <w:link w:val="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a3">
    <w:name w:val="Hyperlink"/>
    <w:basedOn w:val="a0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3">
    <w:name w:val="Основной текст (2) + Полужирный"/>
    <w:basedOn w:val="21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1">
    <w:name w:val="Основной текст (4)_"/>
    <w:basedOn w:val="a0"/>
    <w:link w:val="42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1">
    <w:name w:val="Основной текст (6)_"/>
    <w:basedOn w:val="a0"/>
    <w:link w:val="610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1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2">
    <w:name w:val="Основной текст (6)"/>
    <w:basedOn w:val="61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a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Основной текст (2)"/>
    <w:basedOn w:val="a"/>
    <w:link w:val="21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a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0">
    <w:name w:val="Основной текст (6)1"/>
    <w:basedOn w:val="a"/>
    <w:link w:val="61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Times New Roman"/>
      <w:sz w:val="24"/>
      <w:szCs w:val="24"/>
      <w:lang w:bidi="ar-SA"/>
    </w:rPr>
  </w:style>
  <w:style w:type="paragraph" w:styleId="a4">
    <w:name w:val="List Paragraph"/>
    <w:basedOn w:val="a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5">
    <w:name w:val="No Spacing"/>
    <w:uiPriority w:val="99"/>
    <w:qFormat/>
    <w:rsid w:val="005556AD"/>
    <w:rPr>
      <w:rFonts w:ascii="Calibri" w:hAnsi="Calibri" w:cs="Calibri"/>
      <w:sz w:val="22"/>
      <w:szCs w:val="22"/>
      <w:lang w:eastAsia="en-US"/>
    </w:rPr>
  </w:style>
  <w:style w:type="paragraph" w:customStyle="1" w:styleId="a6">
    <w:name w:val="Содержимое таблицы"/>
    <w:basedOn w:val="a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1">
    <w:name w:val="Знак1 Знак Знак Знак Знак Знак Знак"/>
    <w:basedOn w:val="a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694AA2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94AA2"/>
    <w:rPr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43D94"/>
    <w:rPr>
      <w:color w:val="000000"/>
    </w:rPr>
  </w:style>
  <w:style w:type="paragraph" w:styleId="ab">
    <w:name w:val="footer"/>
    <w:basedOn w:val="a"/>
    <w:link w:val="ac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43D94"/>
    <w:rPr>
      <w:color w:val="000000"/>
    </w:rPr>
  </w:style>
  <w:style w:type="paragraph" w:customStyle="1" w:styleId="12">
    <w:name w:val="Абзац списка1"/>
    <w:basedOn w:val="a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table" w:styleId="ad">
    <w:name w:val="Table Grid"/>
    <w:basedOn w:val="a1"/>
    <w:uiPriority w:val="99"/>
    <w:locked/>
    <w:rsid w:val="00D30040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деятельности Комиссии по соблюдению требований к служебному поведению муниципальных служащих администрацуии сельского поселения Новобалтачевский сельсовет муниципального района Чекмагушевский район Республики Башкортостан и урегулированию конф</vt:lpstr>
    </vt:vector>
  </TitlesOfParts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Комиссии по соблюдению требований к служебному поведению муниципальных служащих администрацуии сельского поселения Новобалтачевский сельсовет муниципального района Чекмагушевский район Республики Башкортостан и урегулированию конф</dc:title>
  <dc:subject/>
  <dc:creator>Q7</dc:creator>
  <cp:keywords/>
  <dc:description/>
  <cp:lastModifiedBy>Q7</cp:lastModifiedBy>
  <cp:revision>4</cp:revision>
  <cp:lastPrinted>2020-08-04T09:57:00Z</cp:lastPrinted>
  <dcterms:created xsi:type="dcterms:W3CDTF">2022-06-16T11:29:00Z</dcterms:created>
  <dcterms:modified xsi:type="dcterms:W3CDTF">2022-06-17T05:51:00Z</dcterms:modified>
</cp:coreProperties>
</file>