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C759D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05 октября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 11.</w:t>
      </w:r>
      <w:r w:rsidR="005F14C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Местоположение земельного участка </w:t>
      </w:r>
      <w:proofErr w:type="gramStart"/>
      <w:r w:rsidR="00FD584A">
        <w:rPr>
          <w:rFonts w:ascii="PT Sans" w:eastAsia="Times New Roman" w:hAnsi="PT Sans" w:cs="Times New Roman"/>
          <w:sz w:val="24"/>
          <w:szCs w:val="24"/>
          <w:lang w:eastAsia="ru-RU"/>
        </w:rPr>
        <w:t>:</w:t>
      </w:r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>у</w:t>
      </w:r>
      <w:proofErr w:type="gramEnd"/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становлено относительно ориентира, расположенного в границах участка. Почтовый адрес ориентира: Республика Башкортостан, </w:t>
      </w:r>
      <w:proofErr w:type="spellStart"/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р-н, </w:t>
      </w:r>
      <w:proofErr w:type="gramStart"/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End"/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/с </w:t>
      </w:r>
      <w:proofErr w:type="spellStart"/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>Урнякский</w:t>
      </w:r>
      <w:proofErr w:type="spellEnd"/>
      <w:r w:rsidR="000F7D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C75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Аблаево</w:t>
      </w:r>
      <w:proofErr w:type="spellEnd"/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>, ул.</w:t>
      </w:r>
      <w:r w:rsidR="00D7382B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gramStart"/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>Советская</w:t>
      </w:r>
      <w:proofErr w:type="gramEnd"/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r w:rsidR="00D7382B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C759DA">
        <w:rPr>
          <w:rFonts w:ascii="PT Sans" w:eastAsia="Times New Roman" w:hAnsi="PT Sans" w:cs="Times New Roman"/>
          <w:sz w:val="24"/>
          <w:szCs w:val="24"/>
          <w:lang w:eastAsia="ru-RU"/>
        </w:rPr>
        <w:t>д.1</w:t>
      </w:r>
      <w:r w:rsidR="00D7382B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170101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534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 площадь</w:t>
      </w:r>
      <w:r w:rsidR="00FC01AF">
        <w:rPr>
          <w:rFonts w:ascii="PT Sans" w:eastAsia="Times New Roman" w:hAnsi="PT Sans" w:cs="Times New Roman"/>
          <w:sz w:val="24"/>
          <w:szCs w:val="24"/>
          <w:lang w:eastAsia="ru-RU"/>
        </w:rPr>
        <w:t>ю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1411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D7382B">
        <w:rPr>
          <w:rFonts w:ascii="PT Sans" w:eastAsia="Times New Roman" w:hAnsi="PT Sans" w:cs="Times New Roman"/>
          <w:sz w:val="24"/>
          <w:szCs w:val="24"/>
          <w:lang w:eastAsia="ru-RU"/>
        </w:rPr>
        <w:t>для ведения личного подсобного хозяйства</w:t>
      </w:r>
      <w:r w:rsidR="000F7D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1785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FC01AF">
        <w:rPr>
          <w:rFonts w:ascii="Times New Roman" w:eastAsia="Times New Roman" w:hAnsi="Times New Roman" w:cs="Times New Roman"/>
          <w:sz w:val="24"/>
          <w:szCs w:val="24"/>
          <w:lang w:eastAsia="ru-RU"/>
        </w:rPr>
        <w:t>ьсот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восемьдесят пять</w:t>
      </w:r>
      <w:proofErr w:type="gramStart"/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FC01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(пять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 четыре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1696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D7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шестьсот девяносто шесть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D7382B">
        <w:rPr>
          <w:rFonts w:ascii="PT Sans" w:eastAsia="Times New Roman" w:hAnsi="PT Sans" w:cs="Times New Roman"/>
          <w:sz w:val="24"/>
          <w:szCs w:val="24"/>
          <w:lang w:eastAsia="ru-RU"/>
        </w:rPr>
        <w:t>20 (двадцать) лет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DD1A58" w:rsidRPr="00DD1A58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1F2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Урнякский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«21» декабря 2016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F2422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E37453" w:rsidRPr="0020286E" w:rsidRDefault="0020286E" w:rsidP="00E374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</w:t>
      </w:r>
      <w:r w:rsidR="00E37453"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за </w:t>
      </w:r>
      <w:proofErr w:type="gramStart"/>
      <w:r w:rsidR="00E37453" w:rsidRPr="0020286E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</w:t>
      </w:r>
      <w:proofErr w:type="gramEnd"/>
      <w:r w:rsidR="00E37453"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E37453">
        <w:rPr>
          <w:rFonts w:ascii="Times New Roman" w:eastAsia="Times New Roman" w:hAnsi="Times New Roman"/>
          <w:sz w:val="24"/>
          <w:szCs w:val="24"/>
          <w:lang w:eastAsia="ru-RU"/>
        </w:rPr>
        <w:t>16.12.2019</w:t>
      </w:r>
      <w:r w:rsidR="00E37453" w:rsidRPr="0020286E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E37453">
        <w:rPr>
          <w:rFonts w:ascii="Times New Roman" w:eastAsia="Times New Roman" w:hAnsi="Times New Roman"/>
          <w:sz w:val="24"/>
          <w:szCs w:val="24"/>
          <w:lang w:eastAsia="ru-RU"/>
        </w:rPr>
        <w:t>707</w:t>
      </w:r>
      <w:r w:rsidR="00E37453" w:rsidRPr="002028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53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Ориентировочная стоимость подключения </w:t>
      </w:r>
      <w:r w:rsidR="00E374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(технологического присоединения</w:t>
      </w:r>
      <w:proofErr w:type="gramStart"/>
      <w:r w:rsidR="00E37453">
        <w:rPr>
          <w:rFonts w:ascii="Times New Roman" w:eastAsia="Times New Roman" w:hAnsi="Times New Roman"/>
          <w:sz w:val="24"/>
          <w:szCs w:val="24"/>
          <w:lang w:eastAsia="ru-RU"/>
        </w:rPr>
        <w:t>)(</w:t>
      </w:r>
      <w:proofErr w:type="gramEnd"/>
      <w:r w:rsidR="00E37453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подключение газопровода до границы земельного участка объекта капитального строительства) составляет 26759,51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75126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="0057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A58" w:rsidRDefault="00035324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газос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набжению возможна, точка подключения на уличном подземном газопроводе низкого давления по ул. </w:t>
      </w:r>
      <w:r w:rsidR="001F2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1F2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Урняк</w:t>
      </w:r>
      <w:proofErr w:type="spellEnd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Водоснабжение.</w:t>
      </w:r>
    </w:p>
    <w:p w:rsidR="00901582" w:rsidRPr="001F2422" w:rsidRDefault="0020286E" w:rsidP="009015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r w:rsidR="000353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Администрация СП </w:t>
      </w:r>
      <w:proofErr w:type="spellStart"/>
      <w:r w:rsidR="001F242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Урняковский</w:t>
      </w:r>
      <w:proofErr w:type="spellEnd"/>
      <w:r w:rsidR="000353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0353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="000353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</w:t>
      </w:r>
      <w:proofErr w:type="gramStart"/>
      <w:r w:rsidR="000353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="00901582"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  <w:r w:rsidR="0090158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901582"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Водоснабжение возможно с уличного газ</w:t>
      </w:r>
      <w:r w:rsidR="001F242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опровода диаметром 110</w:t>
      </w:r>
      <w:r w:rsidR="0090158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мм, по ул. </w:t>
      </w:r>
      <w:r w:rsidR="00E3745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Советская</w:t>
      </w:r>
      <w:r w:rsidR="0090158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  <w:r w:rsidR="00901582"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Максимальная </w:t>
      </w:r>
      <w:r w:rsidR="0090158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величина нагрузки</w:t>
      </w:r>
      <w:r w:rsidR="00901582"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:</w:t>
      </w:r>
      <w:r w:rsidR="0090158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водоснабжение</w:t>
      </w:r>
      <w:r w:rsidR="00901582"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1,5 м3/</w:t>
      </w:r>
      <w:proofErr w:type="spellStart"/>
      <w:r w:rsidR="00901582"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сут</w:t>
      </w:r>
      <w:proofErr w:type="spellEnd"/>
      <w:r w:rsidR="00901582"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 Срок технологического подключения: 18 месяцев от даты заключения договора о подключении, если иные сроки не предусмотрены у</w:t>
      </w:r>
      <w:r w:rsidR="0090158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словиями договора о подключении. </w:t>
      </w:r>
      <w:r w:rsidR="00901582"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Срок действия технических условий: 5 лет со дня оформления. </w:t>
      </w:r>
    </w:p>
    <w:p w:rsidR="00901582" w:rsidRPr="0020286E" w:rsidRDefault="00E37453" w:rsidP="0090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Водоотведение</w:t>
      </w:r>
    </w:p>
    <w:p w:rsidR="004615AC" w:rsidRPr="0020286E" w:rsidRDefault="004615AC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системы водоотведения не имеется.</w:t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4CD" w:rsidRDefault="00B42F0D" w:rsidP="005F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901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«Октябрьские электрические сети» </w:t>
      </w:r>
      <w:r w:rsidR="005F1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ООО «Башкирэнерго».</w:t>
      </w:r>
    </w:p>
    <w:p w:rsidR="0020286E" w:rsidRPr="0020286E" w:rsidRDefault="0020286E" w:rsidP="005F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</w:t>
      </w:r>
      <w:r w:rsidR="00F5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453">
        <w:rPr>
          <w:rFonts w:ascii="Times New Roman" w:eastAsia="Times New Roman" w:hAnsi="Times New Roman" w:cs="Times New Roman"/>
          <w:sz w:val="24"/>
          <w:szCs w:val="24"/>
          <w:lang w:eastAsia="ru-RU"/>
        </w:rPr>
        <w:t>7296</w:t>
      </w:r>
      <w:r w:rsidR="001F2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на балансе ООО «Башкирэнерго»</w:t>
      </w:r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  <w:r w:rsidR="00247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</w:t>
      </w:r>
      <w:r w:rsidR="002E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F1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«ОЭС» ООО «Башкирэнерго».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E3745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30  сентября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район,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E3745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02</w:t>
      </w:r>
      <w:r w:rsidR="00C77D9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октября 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="00C77D9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16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C77D9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05</w:t>
      </w:r>
      <w:r w:rsidR="001F242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C77D9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октября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C77D92">
        <w:rPr>
          <w:rFonts w:ascii="PT Sans" w:eastAsia="Times New Roman" w:hAnsi="PT Sans" w:cs="Times New Roman"/>
          <w:bCs/>
          <w:sz w:val="24"/>
          <w:szCs w:val="24"/>
          <w:lang w:eastAsia="ru-RU"/>
        </w:rPr>
        <w:t>30 сентября</w:t>
      </w:r>
      <w:bookmarkStart w:id="0" w:name="_GoBack"/>
      <w:bookmarkEnd w:id="0"/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20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29181C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у: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.Ч</w:t>
      </w:r>
      <w:proofErr w:type="gram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екмагуш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ул.Ленина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каб.18,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тел. 3-18-06. Дата и время осмотра земельных участков согласовывается с заявителем.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r w:rsidR="001F2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Урнякский</w:t>
      </w:r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>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Участок передан в состоянии, пригодном для его использования в соответствии с целевым 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F6598C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8C" w:rsidRDefault="00F6598C" w:rsidP="0020286E">
      <w:pPr>
        <w:spacing w:after="0" w:line="240" w:lineRule="auto"/>
      </w:pPr>
      <w:r>
        <w:separator/>
      </w:r>
    </w:p>
  </w:endnote>
  <w:endnote w:type="continuationSeparator" w:id="0">
    <w:p w:rsidR="00F6598C" w:rsidRDefault="00F6598C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8C" w:rsidRDefault="00F6598C" w:rsidP="0020286E">
      <w:pPr>
        <w:spacing w:after="0" w:line="240" w:lineRule="auto"/>
      </w:pPr>
      <w:r>
        <w:separator/>
      </w:r>
    </w:p>
  </w:footnote>
  <w:footnote w:type="continuationSeparator" w:id="0">
    <w:p w:rsidR="00F6598C" w:rsidRDefault="00F6598C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35324"/>
    <w:rsid w:val="00040740"/>
    <w:rsid w:val="00082AEE"/>
    <w:rsid w:val="000A69B4"/>
    <w:rsid w:val="000E68D2"/>
    <w:rsid w:val="000F7D41"/>
    <w:rsid w:val="00122AE8"/>
    <w:rsid w:val="0013122F"/>
    <w:rsid w:val="001655AD"/>
    <w:rsid w:val="001A13F5"/>
    <w:rsid w:val="001A1929"/>
    <w:rsid w:val="001E3E99"/>
    <w:rsid w:val="001F2422"/>
    <w:rsid w:val="0020286E"/>
    <w:rsid w:val="00215DE5"/>
    <w:rsid w:val="0024740F"/>
    <w:rsid w:val="00275D08"/>
    <w:rsid w:val="0029181C"/>
    <w:rsid w:val="002979D1"/>
    <w:rsid w:val="002B37A9"/>
    <w:rsid w:val="002D2E65"/>
    <w:rsid w:val="002D521A"/>
    <w:rsid w:val="002E2587"/>
    <w:rsid w:val="00306841"/>
    <w:rsid w:val="00333587"/>
    <w:rsid w:val="003A1B3D"/>
    <w:rsid w:val="003C66ED"/>
    <w:rsid w:val="004033EF"/>
    <w:rsid w:val="00405242"/>
    <w:rsid w:val="00405B85"/>
    <w:rsid w:val="0043211D"/>
    <w:rsid w:val="004615AC"/>
    <w:rsid w:val="00473C50"/>
    <w:rsid w:val="004D3AF6"/>
    <w:rsid w:val="00520337"/>
    <w:rsid w:val="00550116"/>
    <w:rsid w:val="00554BE0"/>
    <w:rsid w:val="00575126"/>
    <w:rsid w:val="00580290"/>
    <w:rsid w:val="00580F88"/>
    <w:rsid w:val="005E70D4"/>
    <w:rsid w:val="005F14CD"/>
    <w:rsid w:val="0060713E"/>
    <w:rsid w:val="00665117"/>
    <w:rsid w:val="00667015"/>
    <w:rsid w:val="006900C8"/>
    <w:rsid w:val="006A328E"/>
    <w:rsid w:val="006F393E"/>
    <w:rsid w:val="00747E16"/>
    <w:rsid w:val="00755701"/>
    <w:rsid w:val="00797457"/>
    <w:rsid w:val="00823B9A"/>
    <w:rsid w:val="008631C2"/>
    <w:rsid w:val="00894213"/>
    <w:rsid w:val="00901582"/>
    <w:rsid w:val="00945874"/>
    <w:rsid w:val="0098430F"/>
    <w:rsid w:val="00997C68"/>
    <w:rsid w:val="00A861E7"/>
    <w:rsid w:val="00AA1125"/>
    <w:rsid w:val="00B07B1E"/>
    <w:rsid w:val="00B24DF1"/>
    <w:rsid w:val="00B257BD"/>
    <w:rsid w:val="00B42F0D"/>
    <w:rsid w:val="00BA62F5"/>
    <w:rsid w:val="00BB41FA"/>
    <w:rsid w:val="00BF43D4"/>
    <w:rsid w:val="00C2681E"/>
    <w:rsid w:val="00C36381"/>
    <w:rsid w:val="00C40D49"/>
    <w:rsid w:val="00C41B2B"/>
    <w:rsid w:val="00C61AD5"/>
    <w:rsid w:val="00C759DA"/>
    <w:rsid w:val="00C77D92"/>
    <w:rsid w:val="00C94642"/>
    <w:rsid w:val="00CA7C59"/>
    <w:rsid w:val="00CB18A8"/>
    <w:rsid w:val="00CE76BA"/>
    <w:rsid w:val="00CF47A2"/>
    <w:rsid w:val="00D7382B"/>
    <w:rsid w:val="00D92559"/>
    <w:rsid w:val="00D9644F"/>
    <w:rsid w:val="00DA7281"/>
    <w:rsid w:val="00DD1A58"/>
    <w:rsid w:val="00DF72C3"/>
    <w:rsid w:val="00E159EF"/>
    <w:rsid w:val="00E24632"/>
    <w:rsid w:val="00E37453"/>
    <w:rsid w:val="00E94284"/>
    <w:rsid w:val="00EC5E33"/>
    <w:rsid w:val="00EF621E"/>
    <w:rsid w:val="00F33D5E"/>
    <w:rsid w:val="00F41AEF"/>
    <w:rsid w:val="00F54BC3"/>
    <w:rsid w:val="00F569CF"/>
    <w:rsid w:val="00F6598C"/>
    <w:rsid w:val="00F77FA7"/>
    <w:rsid w:val="00F944BD"/>
    <w:rsid w:val="00FC01AF"/>
    <w:rsid w:val="00FD584A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FA50-AABB-449C-9511-D3F31137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14</Pages>
  <Words>6263</Words>
  <Characters>35703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50</cp:revision>
  <cp:lastPrinted>2019-09-12T05:07:00Z</cp:lastPrinted>
  <dcterms:created xsi:type="dcterms:W3CDTF">2019-02-21T06:59:00Z</dcterms:created>
  <dcterms:modified xsi:type="dcterms:W3CDTF">2020-09-03T10:26:00Z</dcterms:modified>
</cp:coreProperties>
</file>