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8B" w:rsidRDefault="00662D8B" w:rsidP="00397B46">
      <w:pPr>
        <w:jc w:val="center"/>
        <w:rPr>
          <w:b/>
          <w:bCs/>
        </w:rPr>
      </w:pPr>
      <w:r>
        <w:rPr>
          <w:b/>
          <w:bCs/>
        </w:rPr>
        <w:t>План-график размещения заказов на поставку товаров, выполнение работ, оказание услуг</w:t>
      </w:r>
      <w:r>
        <w:rPr>
          <w:b/>
          <w:bCs/>
        </w:rPr>
        <w:br/>
        <w:t xml:space="preserve">для обеспечения государственных и муниципальных нужд на </w:t>
      </w:r>
      <w:r>
        <w:rPr>
          <w:b/>
          <w:bCs/>
          <w:u w:val="single"/>
        </w:rPr>
        <w:t> 2016 </w:t>
      </w:r>
      <w:r>
        <w:rPr>
          <w:b/>
          <w:bCs/>
        </w:rPr>
        <w:t>год</w:t>
      </w:r>
    </w:p>
    <w:p w:rsidR="00662D8B" w:rsidRDefault="00662D8B" w:rsidP="00397B46"/>
    <w:tbl>
      <w:tblPr>
        <w:tblW w:w="5000" w:type="pct"/>
        <w:tblCellSpacing w:w="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685"/>
        <w:gridCol w:w="10965"/>
      </w:tblGrid>
      <w:tr w:rsidR="00662D8B">
        <w:trPr>
          <w:tblCellSpacing w:w="15" w:type="dxa"/>
        </w:trPr>
        <w:tc>
          <w:tcPr>
            <w:tcW w:w="1250" w:type="pct"/>
            <w:tcBorders>
              <w:top w:val="single" w:sz="4" w:space="0" w:color="000000"/>
            </w:tcBorders>
          </w:tcPr>
          <w:p w:rsidR="00662D8B" w:rsidRDefault="00662D8B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:rsidR="00662D8B" w:rsidRDefault="00662D8B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АДМИНИСТРАЦИЯ СЕЛЬСКОГО ПОСЕЛЕНИЯ УРНЯКСКИЙ СЕЛЬСОВЕТ МУНИЦИПАЛЬНОГО РАЙОНА ЧЕКМАГУШЕВСКИЙ РАЙОН РЕСПУБЛИКИ БАШКОРТОСТАН</w:t>
            </w:r>
          </w:p>
        </w:tc>
      </w:tr>
      <w:tr w:rsidR="00662D8B">
        <w:trPr>
          <w:tblCellSpacing w:w="15" w:type="dxa"/>
        </w:trPr>
        <w:tc>
          <w:tcPr>
            <w:tcW w:w="1800" w:type="dxa"/>
          </w:tcPr>
          <w:p w:rsidR="00662D8B" w:rsidRDefault="00662D8B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Юридический адрес,</w:t>
            </w:r>
            <w:r>
              <w:rPr>
                <w:rFonts w:ascii="Arial" w:hAnsi="Arial" w:cs="Arial"/>
                <w:sz w:val="13"/>
                <w:szCs w:val="13"/>
              </w:rPr>
              <w:br/>
              <w:t>телефон, электронная</w:t>
            </w:r>
            <w:r>
              <w:rPr>
                <w:rFonts w:ascii="Arial" w:hAnsi="Arial" w:cs="Arial"/>
                <w:sz w:val="13"/>
                <w:szCs w:val="13"/>
              </w:rPr>
              <w:br/>
              <w:t>почта заказчика</w:t>
            </w:r>
          </w:p>
        </w:tc>
        <w:tc>
          <w:tcPr>
            <w:tcW w:w="0" w:type="auto"/>
          </w:tcPr>
          <w:p w:rsidR="00662D8B" w:rsidRDefault="00662D8B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Российская Федерация, 452218, Башкортостан Респ, Чекмагушевский р-н, Урняк с, Советская, 2 , +7 (34796) 26148 , econchekm@mail.ru</w:t>
            </w:r>
          </w:p>
        </w:tc>
      </w:tr>
      <w:tr w:rsidR="00662D8B">
        <w:trPr>
          <w:tblCellSpacing w:w="15" w:type="dxa"/>
        </w:trPr>
        <w:tc>
          <w:tcPr>
            <w:tcW w:w="1800" w:type="dxa"/>
          </w:tcPr>
          <w:p w:rsidR="00662D8B" w:rsidRDefault="00662D8B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ИНН </w:t>
            </w:r>
          </w:p>
        </w:tc>
        <w:tc>
          <w:tcPr>
            <w:tcW w:w="0" w:type="auto"/>
          </w:tcPr>
          <w:p w:rsidR="00662D8B" w:rsidRDefault="00662D8B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0249007100</w:t>
            </w:r>
          </w:p>
        </w:tc>
      </w:tr>
      <w:tr w:rsidR="00662D8B">
        <w:trPr>
          <w:tblCellSpacing w:w="15" w:type="dxa"/>
        </w:trPr>
        <w:tc>
          <w:tcPr>
            <w:tcW w:w="1800" w:type="dxa"/>
          </w:tcPr>
          <w:p w:rsidR="00662D8B" w:rsidRDefault="00662D8B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КПП </w:t>
            </w:r>
          </w:p>
        </w:tc>
        <w:tc>
          <w:tcPr>
            <w:tcW w:w="0" w:type="auto"/>
          </w:tcPr>
          <w:p w:rsidR="00662D8B" w:rsidRDefault="00662D8B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024901001</w:t>
            </w:r>
          </w:p>
        </w:tc>
      </w:tr>
      <w:tr w:rsidR="00662D8B">
        <w:trPr>
          <w:tblCellSpacing w:w="15" w:type="dxa"/>
        </w:trPr>
        <w:tc>
          <w:tcPr>
            <w:tcW w:w="1800" w:type="dxa"/>
            <w:tcBorders>
              <w:bottom w:val="single" w:sz="4" w:space="0" w:color="000000"/>
            </w:tcBorders>
          </w:tcPr>
          <w:p w:rsidR="00662D8B" w:rsidRDefault="00662D8B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ОКАТО 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662D8B" w:rsidRDefault="00662D8B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80656465</w:t>
            </w:r>
          </w:p>
        </w:tc>
      </w:tr>
    </w:tbl>
    <w:p w:rsidR="00662D8B" w:rsidRDefault="00662D8B" w:rsidP="00397B46">
      <w:pPr>
        <w:spacing w:after="240"/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77"/>
        <w:gridCol w:w="476"/>
        <w:gridCol w:w="790"/>
        <w:gridCol w:w="431"/>
        <w:gridCol w:w="1227"/>
        <w:gridCol w:w="2021"/>
        <w:gridCol w:w="686"/>
        <w:gridCol w:w="720"/>
        <w:gridCol w:w="2168"/>
        <w:gridCol w:w="871"/>
        <w:gridCol w:w="806"/>
        <w:gridCol w:w="1081"/>
        <w:gridCol w:w="986"/>
        <w:gridCol w:w="860"/>
      </w:tblGrid>
      <w:tr w:rsidR="00662D8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Обоснование внесения изменений </w:t>
            </w:r>
          </w:p>
        </w:tc>
      </w:tr>
      <w:tr w:rsidR="00662D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62D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62D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14</w:t>
            </w:r>
          </w:p>
        </w:tc>
      </w:tr>
      <w:tr w:rsidR="00662D8B">
        <w:tc>
          <w:tcPr>
            <w:tcW w:w="0" w:type="auto"/>
          </w:tcPr>
          <w:p w:rsidR="00662D8B" w:rsidRDefault="00662D8B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79103091210103290244</w:t>
            </w:r>
          </w:p>
        </w:tc>
        <w:tc>
          <w:tcPr>
            <w:tcW w:w="0" w:type="auto"/>
          </w:tcPr>
          <w:p w:rsidR="00662D8B" w:rsidRDefault="00662D8B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45.20.2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45.20.23.000</w:t>
            </w:r>
          </w:p>
        </w:tc>
        <w:tc>
          <w:tcPr>
            <w:tcW w:w="0" w:type="auto"/>
          </w:tcPr>
          <w:p w:rsidR="00662D8B" w:rsidRDefault="00662D8B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Переоснащение грузового автомобиля КАМАЗ-505102 на пожарный автомобиль- автоцистерну "АЦ-8,0"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3"/>
                <w:szCs w:val="13"/>
              </w:rPr>
            </w:pPr>
            <w:r>
              <w:t xml:space="preserve">Преимущества: </w:t>
            </w:r>
          </w:p>
          <w:p w:rsidR="00662D8B" w:rsidRDefault="00662D8B">
            <w:pPr>
              <w:pStyle w:val="bold1"/>
              <w:numPr>
                <w:ilvl w:val="0"/>
                <w:numId w:val="1"/>
              </w:num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62D8B" w:rsidRDefault="00662D8B">
            <w:pPr>
              <w:pStyle w:val="bold1"/>
              <w:numPr>
                <w:ilvl w:val="0"/>
                <w:numId w:val="1"/>
              </w:num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62D8B" w:rsidRDefault="00662D8B">
            <w:pPr>
              <w:rPr>
                <w:rFonts w:ascii="Arial" w:hAnsi="Arial" w:cs="Arial"/>
                <w:sz w:val="13"/>
                <w:szCs w:val="13"/>
              </w:rPr>
            </w:pPr>
            <w:r>
              <w:br/>
            </w:r>
            <w:r>
              <w:br/>
            </w:r>
            <w:r>
              <w:br/>
              <w:t>Информация об общественном обсуждении закупки: не проводилось</w:t>
            </w:r>
            <w:r>
              <w:br/>
            </w:r>
            <w:r>
              <w:br/>
            </w:r>
            <w:r>
              <w:rPr>
                <w:b/>
                <w:bCs/>
              </w:rPr>
              <w:t>Выполнение условий контракта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480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br/>
              <w:t>480 / 480</w:t>
            </w:r>
          </w:p>
        </w:tc>
        <w:tc>
          <w:tcPr>
            <w:tcW w:w="0" w:type="auto"/>
          </w:tcPr>
          <w:p w:rsidR="00662D8B" w:rsidRDefault="00662D8B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0" w:type="auto"/>
          </w:tcPr>
          <w:p w:rsidR="00662D8B" w:rsidRDefault="00662D8B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03.2016 </w:t>
            </w:r>
          </w:p>
        </w:tc>
        <w:tc>
          <w:tcPr>
            <w:tcW w:w="0" w:type="auto"/>
          </w:tcPr>
          <w:p w:rsidR="00662D8B" w:rsidRDefault="00662D8B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12.2016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Сроки исполнения отдельных этапов контракта: До 31.12.2016г.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Периодичность поставки товаров, работ, услуг: До 31.12.2016г.</w:t>
            </w:r>
          </w:p>
        </w:tc>
        <w:tc>
          <w:tcPr>
            <w:tcW w:w="0" w:type="auto"/>
          </w:tcPr>
          <w:p w:rsidR="00662D8B" w:rsidRDefault="00662D8B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Запрос котировок</w:t>
            </w:r>
          </w:p>
        </w:tc>
        <w:tc>
          <w:tcPr>
            <w:tcW w:w="0" w:type="auto"/>
          </w:tcPr>
          <w:p w:rsidR="00662D8B" w:rsidRDefault="00662D8B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662D8B">
        <w:tc>
          <w:tcPr>
            <w:tcW w:w="0" w:type="auto"/>
          </w:tcPr>
          <w:p w:rsidR="00662D8B" w:rsidRDefault="00662D8B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79104090410103150244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79104090410174040244</w:t>
            </w:r>
          </w:p>
        </w:tc>
        <w:tc>
          <w:tcPr>
            <w:tcW w:w="0" w:type="auto"/>
          </w:tcPr>
          <w:p w:rsidR="00662D8B" w:rsidRDefault="00662D8B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42.11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42.11.10.120</w:t>
            </w:r>
          </w:p>
        </w:tc>
        <w:tc>
          <w:tcPr>
            <w:tcW w:w="0" w:type="auto"/>
          </w:tcPr>
          <w:p w:rsidR="00662D8B" w:rsidRDefault="00662D8B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Ремонт дорожного покрытия по ул. Молодежная, с. Аблаево Чекмагушевского района РБ.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pStyle w:val="bold1"/>
              <w:spacing w:before="0" w:beforeAutospacing="0" w:after="0" w:afterAutospacing="0"/>
              <w:rPr>
                <w:rFonts w:ascii="Arial" w:hAnsi="Arial" w:cs="Arial"/>
                <w:sz w:val="13"/>
                <w:szCs w:val="13"/>
              </w:rPr>
            </w:pPr>
            <w:r>
              <w:t xml:space="preserve">Преимущества: </w:t>
            </w:r>
          </w:p>
          <w:p w:rsidR="00662D8B" w:rsidRDefault="00662D8B">
            <w:pPr>
              <w:pStyle w:val="bold1"/>
              <w:numPr>
                <w:ilvl w:val="0"/>
                <w:numId w:val="2"/>
              </w:num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662D8B" w:rsidRDefault="00662D8B">
            <w:pPr>
              <w:rPr>
                <w:rFonts w:ascii="Arial" w:hAnsi="Arial" w:cs="Arial"/>
                <w:sz w:val="13"/>
                <w:szCs w:val="13"/>
              </w:rPr>
            </w:pPr>
            <w:r>
              <w:br/>
            </w:r>
            <w: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; </w:t>
            </w:r>
            <w: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br/>
              <w:t xml:space="preserve">-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44-ФЗ): ; </w:t>
            </w:r>
            <w:r>
              <w:br/>
            </w:r>
            <w:r>
              <w:br/>
              <w:t>Информация об общественном обсуждении закупки: не проводилось</w:t>
            </w:r>
            <w:r>
              <w:br/>
            </w:r>
            <w:r>
              <w:br/>
            </w:r>
            <w:r>
              <w:rPr>
                <w:b/>
                <w:bCs/>
              </w:rPr>
              <w:t>Выполнение условий контракта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УСЛ 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188,50478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79104090410103150244 (38,50478)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79104090410174040244 (150)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br/>
              <w:t>188,50478 / 188,50478</w:t>
            </w:r>
          </w:p>
        </w:tc>
        <w:tc>
          <w:tcPr>
            <w:tcW w:w="0" w:type="auto"/>
          </w:tcPr>
          <w:p w:rsidR="00662D8B" w:rsidRDefault="00662D8B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1,885  /  18,85  /  -</w:t>
            </w:r>
          </w:p>
        </w:tc>
        <w:tc>
          <w:tcPr>
            <w:tcW w:w="0" w:type="auto"/>
          </w:tcPr>
          <w:p w:rsidR="00662D8B" w:rsidRDefault="00662D8B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06.2016 </w:t>
            </w:r>
          </w:p>
        </w:tc>
        <w:tc>
          <w:tcPr>
            <w:tcW w:w="0" w:type="auto"/>
          </w:tcPr>
          <w:p w:rsidR="00662D8B" w:rsidRDefault="00662D8B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11.2016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Сроки исполнения отдельных этапов контракта: До 30.11.2016г.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br/>
              <w:t>Периодичность поставки товаров, работ, услуг: До 30.11.2016г.</w:t>
            </w:r>
          </w:p>
        </w:tc>
        <w:tc>
          <w:tcPr>
            <w:tcW w:w="0" w:type="auto"/>
          </w:tcPr>
          <w:p w:rsidR="00662D8B" w:rsidRDefault="00662D8B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Электронный аукцион</w:t>
            </w:r>
          </w:p>
        </w:tc>
        <w:tc>
          <w:tcPr>
            <w:tcW w:w="0" w:type="auto"/>
          </w:tcPr>
          <w:p w:rsidR="00662D8B" w:rsidRDefault="00662D8B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</w:tr>
      <w:tr w:rsidR="00662D8B">
        <w:tc>
          <w:tcPr>
            <w:tcW w:w="0" w:type="auto"/>
            <w:gridSpan w:val="14"/>
          </w:tcPr>
          <w:p w:rsidR="00662D8B" w:rsidRDefault="00662D8B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662D8B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79104090410174040244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62D8B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79101131510124700244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62D8B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79101041810102040244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295,1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62D8B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79101041810102040242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61,05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62D8B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79101041810102040122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62D8B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79103091210103290244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41,237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62D8B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79105031710106050244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450,82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62D8B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79102039900051180244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13,56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62D8B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79107071410243110244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62D8B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79101119900007500870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62D8B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79105031710174040244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62D8B">
        <w:tc>
          <w:tcPr>
            <w:tcW w:w="0" w:type="auto"/>
            <w:gridSpan w:val="14"/>
          </w:tcPr>
          <w:p w:rsidR="00662D8B" w:rsidRDefault="00662D8B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62D8B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1397,767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62D8B">
        <w:tc>
          <w:tcPr>
            <w:tcW w:w="0" w:type="auto"/>
            <w:gridSpan w:val="14"/>
          </w:tcPr>
          <w:p w:rsidR="00662D8B" w:rsidRDefault="00662D8B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62D8B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62D8B">
        <w:tc>
          <w:tcPr>
            <w:tcW w:w="0" w:type="auto"/>
            <w:gridSpan w:val="14"/>
          </w:tcPr>
          <w:p w:rsidR="00662D8B" w:rsidRDefault="00662D8B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62D8B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Электронный аукцион, Запрос котировок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62D8B">
        <w:tc>
          <w:tcPr>
            <w:tcW w:w="0" w:type="auto"/>
            <w:gridSpan w:val="14"/>
          </w:tcPr>
          <w:p w:rsidR="00662D8B" w:rsidRDefault="00662D8B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Годовой объем закупок, осуществляемых путем проведения запроса котировок</w:t>
            </w:r>
          </w:p>
        </w:tc>
      </w:tr>
      <w:tr w:rsidR="00662D8B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62D8B">
        <w:tc>
          <w:tcPr>
            <w:tcW w:w="0" w:type="auto"/>
            <w:gridSpan w:val="14"/>
          </w:tcPr>
          <w:p w:rsidR="00662D8B" w:rsidRDefault="00662D8B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Совокупный объем закупок, планируемых в текущем году</w:t>
            </w:r>
          </w:p>
        </w:tc>
      </w:tr>
      <w:tr w:rsidR="00662D8B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2066,27178 / 467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662D8B" w:rsidRDefault="00662D8B" w:rsidP="00397B46"/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50"/>
        <w:gridCol w:w="438"/>
        <w:gridCol w:w="1460"/>
        <w:gridCol w:w="3650"/>
        <w:gridCol w:w="5402"/>
      </w:tblGrid>
      <w:tr w:rsidR="00662D8B">
        <w:tc>
          <w:tcPr>
            <w:tcW w:w="1250" w:type="pct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</w:rPr>
              <w:t>                                                                          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br/>
              <w:t>(Ф.И.О., должность руководителя</w:t>
            </w:r>
            <w:r>
              <w:rPr>
                <w:rFonts w:ascii="Arial" w:hAnsi="Arial" w:cs="Arial"/>
                <w:sz w:val="13"/>
                <w:szCs w:val="13"/>
              </w:rPr>
              <w:br/>
              <w:t>(уполномоченного должностного лица)</w:t>
            </w:r>
            <w:r>
              <w:rPr>
                <w:rFonts w:ascii="Arial" w:hAnsi="Arial" w:cs="Arial"/>
                <w:sz w:val="13"/>
                <w:szCs w:val="13"/>
              </w:rPr>
              <w:br/>
              <w:t>заказчика)</w:t>
            </w:r>
          </w:p>
        </w:tc>
        <w:tc>
          <w:tcPr>
            <w:tcW w:w="150" w:type="pct"/>
          </w:tcPr>
          <w:p w:rsidR="00662D8B" w:rsidRDefault="00662D8B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  </w:t>
            </w:r>
          </w:p>
        </w:tc>
        <w:tc>
          <w:tcPr>
            <w:tcW w:w="500" w:type="pct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</w:rPr>
              <w:t>                       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"</w:t>
            </w:r>
            <w:r>
              <w:rPr>
                <w:rFonts w:ascii="Arial" w:hAnsi="Arial" w:cs="Arial"/>
                <w:sz w:val="13"/>
                <w:szCs w:val="13"/>
                <w:u w:val="single"/>
              </w:rPr>
              <w:t>07</w:t>
            </w:r>
            <w:r>
              <w:rPr>
                <w:rFonts w:ascii="Arial" w:hAnsi="Arial" w:cs="Arial"/>
                <w:sz w:val="13"/>
                <w:szCs w:val="13"/>
              </w:rPr>
              <w:t xml:space="preserve">"  </w:t>
            </w:r>
            <w:r>
              <w:rPr>
                <w:rFonts w:ascii="Arial" w:hAnsi="Arial" w:cs="Arial"/>
                <w:sz w:val="13"/>
                <w:szCs w:val="13"/>
                <w:u w:val="single"/>
              </w:rPr>
              <w:t>июня</w:t>
            </w:r>
            <w:r>
              <w:rPr>
                <w:rFonts w:ascii="Arial" w:hAnsi="Arial" w:cs="Arial"/>
                <w:sz w:val="13"/>
                <w:szCs w:val="13"/>
              </w:rPr>
              <w:t xml:space="preserve">  20</w:t>
            </w:r>
            <w:r>
              <w:rPr>
                <w:rFonts w:ascii="Arial" w:hAnsi="Arial" w:cs="Arial"/>
                <w:sz w:val="13"/>
                <w:szCs w:val="13"/>
                <w:u w:val="single"/>
              </w:rPr>
              <w:t>16</w:t>
            </w:r>
            <w:r>
              <w:rPr>
                <w:rFonts w:ascii="Arial" w:hAnsi="Arial" w:cs="Arial"/>
                <w:sz w:val="13"/>
                <w:szCs w:val="13"/>
              </w:rPr>
              <w:t xml:space="preserve">  г. </w:t>
            </w:r>
            <w:r>
              <w:rPr>
                <w:rFonts w:ascii="Arial" w:hAnsi="Arial" w:cs="Arial"/>
                <w:sz w:val="13"/>
                <w:szCs w:val="13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p w:rsidR="00662D8B" w:rsidRDefault="00662D8B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662D8B" w:rsidRDefault="00662D8B" w:rsidP="00397B46">
      <w:pPr>
        <w:rPr>
          <w:vanish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90"/>
        <w:gridCol w:w="2920"/>
        <w:gridCol w:w="9490"/>
      </w:tblGrid>
      <w:tr w:rsidR="00662D8B">
        <w:tc>
          <w:tcPr>
            <w:tcW w:w="750" w:type="pct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00" w:type="pct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МП </w:t>
            </w:r>
          </w:p>
        </w:tc>
        <w:tc>
          <w:tcPr>
            <w:tcW w:w="3250" w:type="pct"/>
          </w:tcPr>
          <w:p w:rsidR="00662D8B" w:rsidRDefault="00662D8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662D8B" w:rsidRDefault="00662D8B" w:rsidP="00397B46">
      <w:pPr>
        <w:rPr>
          <w:vanish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680"/>
        <w:gridCol w:w="2920"/>
      </w:tblGrid>
      <w:tr w:rsidR="00662D8B">
        <w:tc>
          <w:tcPr>
            <w:tcW w:w="0" w:type="auto"/>
          </w:tcPr>
          <w:p w:rsidR="00662D8B" w:rsidRDefault="00662D8B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00" w:type="pct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147"/>
              <w:gridCol w:w="1743"/>
            </w:tblGrid>
            <w:tr w:rsidR="00662D8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62D8B" w:rsidRDefault="00662D8B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62D8B" w:rsidRDefault="00662D8B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Мухияров Р. Ф.</w:t>
                  </w:r>
                </w:p>
              </w:tc>
            </w:tr>
            <w:tr w:rsidR="00662D8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62D8B" w:rsidRDefault="00662D8B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62D8B" w:rsidRDefault="00662D8B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8(34796)26137</w:t>
                  </w:r>
                </w:p>
              </w:tc>
            </w:tr>
            <w:tr w:rsidR="00662D8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62D8B" w:rsidRDefault="00662D8B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62D8B" w:rsidRDefault="00662D8B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8(34796)26137</w:t>
                  </w:r>
                </w:p>
              </w:tc>
            </w:tr>
            <w:tr w:rsidR="00662D8B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62D8B" w:rsidRDefault="00662D8B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662D8B" w:rsidRDefault="00662D8B">
                  <w:pPr>
                    <w:rPr>
                      <w:rFonts w:ascii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sz w:val="13"/>
                      <w:szCs w:val="13"/>
                    </w:rPr>
                    <w:t>zakupki_mku_chek@mail.ru</w:t>
                  </w:r>
                </w:p>
              </w:tc>
            </w:tr>
          </w:tbl>
          <w:p w:rsidR="00662D8B" w:rsidRDefault="00662D8B">
            <w:pPr>
              <w:jc w:val="both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662D8B" w:rsidRDefault="00662D8B"/>
    <w:sectPr w:rsidR="00662D8B" w:rsidSect="00A23982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585B"/>
    <w:multiLevelType w:val="multilevel"/>
    <w:tmpl w:val="C6CC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51D765F"/>
    <w:multiLevelType w:val="multilevel"/>
    <w:tmpl w:val="5CEC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B46"/>
    <w:rsid w:val="000C0697"/>
    <w:rsid w:val="00397B46"/>
    <w:rsid w:val="006603D0"/>
    <w:rsid w:val="00662D8B"/>
    <w:rsid w:val="00686065"/>
    <w:rsid w:val="00A23982"/>
    <w:rsid w:val="00D4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D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1">
    <w:name w:val="bold1"/>
    <w:basedOn w:val="Normal"/>
    <w:uiPriority w:val="99"/>
    <w:rsid w:val="00397B46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873</Words>
  <Characters>4982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z777</dc:creator>
  <cp:keywords/>
  <dc:description/>
  <cp:lastModifiedBy>Люза</cp:lastModifiedBy>
  <cp:revision>3</cp:revision>
  <dcterms:created xsi:type="dcterms:W3CDTF">2016-06-28T07:06:00Z</dcterms:created>
  <dcterms:modified xsi:type="dcterms:W3CDTF">2016-06-29T02:54:00Z</dcterms:modified>
</cp:coreProperties>
</file>